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F45968" w14:paraId="2F9CC42D" w14:textId="77777777" w:rsidTr="00215ADD">
        <w:tc>
          <w:tcPr>
            <w:tcW w:w="509" w:type="dxa"/>
          </w:tcPr>
          <w:p w14:paraId="70D3569E" w14:textId="77777777" w:rsidR="00672BFD" w:rsidRPr="00F45968"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F45968">
              <w:rPr>
                <w:rFonts w:ascii="Times New Roman" w:eastAsia="黑体" w:hAnsi="Times New Roman"/>
                <w:sz w:val="21"/>
                <w:szCs w:val="21"/>
              </w:rPr>
              <w:t>ICS</w:t>
            </w:r>
            <w:r w:rsidRPr="00F45968">
              <w:rPr>
                <w:rFonts w:ascii="黑体" w:eastAsia="黑体" w:hAnsi="黑体"/>
                <w:sz w:val="21"/>
                <w:szCs w:val="21"/>
              </w:rPr>
              <w:t xml:space="preserve"> </w:t>
            </w:r>
            <w:r w:rsidR="006A25E5" w:rsidRPr="00F45968">
              <w:rPr>
                <w:rFonts w:ascii="黑体" w:eastAsia="黑体" w:hAnsi="黑体"/>
                <w:sz w:val="21"/>
                <w:szCs w:val="21"/>
              </w:rPr>
              <w:t xml:space="preserve"> </w:t>
            </w:r>
          </w:p>
        </w:tc>
        <w:tc>
          <w:tcPr>
            <w:tcW w:w="8855" w:type="dxa"/>
          </w:tcPr>
          <w:p w14:paraId="76AEEBE6" w14:textId="77777777" w:rsidR="00672BFD" w:rsidRPr="00F45968"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F45968">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F45968">
              <w:rPr>
                <w:rFonts w:ascii="黑体" w:eastAsia="黑体" w:hAnsi="黑体"/>
                <w:sz w:val="21"/>
                <w:szCs w:val="21"/>
              </w:rPr>
              <w:instrText xml:space="preserve"> FORMTEXT </w:instrText>
            </w:r>
            <w:r w:rsidRPr="00F45968">
              <w:rPr>
                <w:rFonts w:ascii="黑体" w:eastAsia="黑体" w:hAnsi="黑体"/>
                <w:sz w:val="21"/>
                <w:szCs w:val="21"/>
              </w:rPr>
            </w:r>
            <w:r w:rsidRPr="00F45968">
              <w:rPr>
                <w:rFonts w:ascii="黑体" w:eastAsia="黑体" w:hAnsi="黑体"/>
                <w:sz w:val="21"/>
                <w:szCs w:val="21"/>
              </w:rPr>
              <w:fldChar w:fldCharType="separate"/>
            </w:r>
            <w:r w:rsidR="00241489" w:rsidRPr="00F45968">
              <w:rPr>
                <w:rFonts w:ascii="黑体" w:eastAsia="黑体" w:hAnsi="黑体" w:hint="eastAsia"/>
                <w:sz w:val="21"/>
                <w:szCs w:val="21"/>
              </w:rPr>
              <w:t>点击此处添加ICS号</w:t>
            </w:r>
            <w:r w:rsidRPr="00F45968">
              <w:rPr>
                <w:rFonts w:ascii="黑体" w:eastAsia="黑体" w:hAnsi="黑体"/>
                <w:sz w:val="21"/>
                <w:szCs w:val="21"/>
              </w:rPr>
              <w:fldChar w:fldCharType="end"/>
            </w:r>
            <w:bookmarkEnd w:id="0"/>
          </w:p>
        </w:tc>
      </w:tr>
      <w:tr w:rsidR="007B7453" w:rsidRPr="00F45968" w14:paraId="3CB1452E" w14:textId="77777777" w:rsidTr="00215ADD">
        <w:tc>
          <w:tcPr>
            <w:tcW w:w="509" w:type="dxa"/>
          </w:tcPr>
          <w:p w14:paraId="2C1EC24C" w14:textId="77777777" w:rsidR="00672BFD" w:rsidRPr="00F45968"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F45968">
              <w:rPr>
                <w:rFonts w:ascii="Times New Roman" w:eastAsia="黑体" w:hAnsi="Times New Roman"/>
                <w:sz w:val="21"/>
                <w:szCs w:val="21"/>
              </w:rPr>
              <w:t>CCS</w:t>
            </w:r>
            <w:r w:rsidR="0024666E" w:rsidRPr="00F45968">
              <w:rPr>
                <w:rFonts w:ascii="Times New Roman" w:eastAsia="黑体" w:hAnsi="Times New Roman"/>
                <w:sz w:val="21"/>
                <w:szCs w:val="21"/>
              </w:rPr>
              <w:t xml:space="preserve"> </w:t>
            </w:r>
            <w:r w:rsidRPr="00F45968">
              <w:rPr>
                <w:rFonts w:ascii="黑体" w:eastAsia="黑体" w:hAnsi="黑体"/>
                <w:sz w:val="21"/>
                <w:szCs w:val="21"/>
              </w:rPr>
              <w:t xml:space="preserve"> </w:t>
            </w:r>
          </w:p>
        </w:tc>
        <w:tc>
          <w:tcPr>
            <w:tcW w:w="8855" w:type="dxa"/>
          </w:tcPr>
          <w:tbl>
            <w:tblPr>
              <w:tblStyle w:val="afffffffffd"/>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RPr="00F45968" w14:paraId="2243B4FF" w14:textId="77777777" w:rsidTr="008A173B">
              <w:trPr>
                <w:trHeight w:hRule="exact" w:val="1021"/>
              </w:trPr>
              <w:tc>
                <w:tcPr>
                  <w:tcW w:w="9242" w:type="dxa"/>
                  <w:vAlign w:val="center"/>
                </w:tcPr>
                <w:p w14:paraId="3310B02E" w14:textId="77777777" w:rsidR="000F4050" w:rsidRPr="00F45968" w:rsidRDefault="007B6032" w:rsidP="00FE7329">
                  <w:pPr>
                    <w:pStyle w:val="affff5"/>
                    <w:framePr w:w="0" w:hRule="auto" w:wrap="auto" w:hAnchor="text" w:xAlign="left" w:yAlign="inline" w:anchorLock="0"/>
                    <w:ind w:left="420" w:right="624"/>
                    <w:rPr>
                      <w:rFonts w:ascii="宋体" w:hAnsi="宋体" w:hint="eastAsia"/>
                      <w:sz w:val="28"/>
                      <w:szCs w:val="28"/>
                    </w:rPr>
                  </w:pPr>
                  <w:r w:rsidRPr="00F45968">
                    <w:rPr>
                      <w:noProof/>
                    </w:rPr>
                    <w:drawing>
                      <wp:inline distT="0" distB="0" distL="0" distR="0" wp14:anchorId="6EDAD0D9" wp14:editId="5B8B029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45968">
                    <w:rPr>
                      <w:noProof/>
                    </w:rPr>
                    <w:drawing>
                      <wp:inline distT="0" distB="0" distL="0" distR="0" wp14:anchorId="7EEE3BEE" wp14:editId="766A9F0C">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F45968">
                    <w:rPr>
                      <w:sz w:val="21"/>
                      <w:szCs w:val="21"/>
                    </w:rPr>
                    <w:t xml:space="preserve"> </w:t>
                  </w:r>
                  <w:r w:rsidR="009C3257" w:rsidRPr="00F45968">
                    <w:fldChar w:fldCharType="begin">
                      <w:ffData>
                        <w:name w:val="c1"/>
                        <w:enabled/>
                        <w:calcOnExit w:val="0"/>
                        <w:textInput>
                          <w:maxLength w:val="7"/>
                        </w:textInput>
                      </w:ffData>
                    </w:fldChar>
                  </w:r>
                  <w:bookmarkStart w:id="1" w:name="c1"/>
                  <w:r w:rsidR="009C3257" w:rsidRPr="00F45968">
                    <w:instrText xml:space="preserve"> FORMTEXT </w:instrText>
                  </w:r>
                  <w:r w:rsidR="009C3257" w:rsidRPr="00F45968">
                    <w:fldChar w:fldCharType="separate"/>
                  </w:r>
                  <w:r w:rsidR="008A173B" w:rsidRPr="00F45968">
                    <w:t> </w:t>
                  </w:r>
                  <w:r w:rsidR="008A173B" w:rsidRPr="00F45968">
                    <w:t> </w:t>
                  </w:r>
                  <w:r w:rsidR="008A173B" w:rsidRPr="00F45968">
                    <w:t> </w:t>
                  </w:r>
                  <w:r w:rsidR="008A173B" w:rsidRPr="00F45968">
                    <w:t> </w:t>
                  </w:r>
                  <w:r w:rsidR="008A173B" w:rsidRPr="00F45968">
                    <w:t> </w:t>
                  </w:r>
                  <w:r w:rsidR="009C3257" w:rsidRPr="00F45968">
                    <w:fldChar w:fldCharType="end"/>
                  </w:r>
                  <w:bookmarkEnd w:id="1"/>
                </w:p>
              </w:tc>
            </w:tr>
          </w:tbl>
          <w:p w14:paraId="1A835DC6" w14:textId="77777777" w:rsidR="00FB231D" w:rsidRPr="00F45968"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F45968">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F45968">
              <w:rPr>
                <w:rFonts w:ascii="黑体" w:eastAsia="黑体" w:hAnsi="黑体"/>
                <w:sz w:val="21"/>
                <w:szCs w:val="21"/>
              </w:rPr>
              <w:instrText xml:space="preserve"> FORMTEXT </w:instrText>
            </w:r>
            <w:r w:rsidRPr="00F45968">
              <w:rPr>
                <w:rFonts w:ascii="黑体" w:eastAsia="黑体" w:hAnsi="黑体"/>
                <w:sz w:val="21"/>
                <w:szCs w:val="21"/>
              </w:rPr>
            </w:r>
            <w:r w:rsidRPr="00F45968">
              <w:rPr>
                <w:rFonts w:ascii="黑体" w:eastAsia="黑体" w:hAnsi="黑体"/>
                <w:sz w:val="21"/>
                <w:szCs w:val="21"/>
              </w:rPr>
              <w:fldChar w:fldCharType="separate"/>
            </w:r>
            <w:r w:rsidR="00215ADD" w:rsidRPr="00F45968">
              <w:rPr>
                <w:rFonts w:ascii="黑体" w:eastAsia="黑体" w:hAnsi="黑体"/>
                <w:sz w:val="21"/>
                <w:szCs w:val="21"/>
              </w:rPr>
              <w:t>点击此处添加CCS号</w:t>
            </w:r>
            <w:r w:rsidRPr="00F45968">
              <w:rPr>
                <w:rFonts w:ascii="黑体" w:eastAsia="黑体" w:hAnsi="黑体"/>
                <w:sz w:val="21"/>
                <w:szCs w:val="21"/>
              </w:rPr>
              <w:fldChar w:fldCharType="end"/>
            </w:r>
            <w:bookmarkEnd w:id="2"/>
          </w:p>
        </w:tc>
      </w:tr>
    </w:tbl>
    <w:bookmarkStart w:id="3" w:name="_Hlk26473981"/>
    <w:p w14:paraId="77B7BDCA" w14:textId="77777777" w:rsidR="0000040A" w:rsidRPr="00F45968"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F45968">
        <w:rPr>
          <w:rFonts w:ascii="黑体" w:eastAsia="黑体"/>
          <w:b w:val="0"/>
          <w:w w:val="100"/>
          <w:sz w:val="48"/>
        </w:rPr>
        <w:fldChar w:fldCharType="begin">
          <w:ffData>
            <w:name w:val="c2"/>
            <w:enabled/>
            <w:calcOnExit w:val="0"/>
            <w:textInput/>
          </w:ffData>
        </w:fldChar>
      </w:r>
      <w:bookmarkStart w:id="4" w:name="c2"/>
      <w:r w:rsidRPr="00F45968">
        <w:rPr>
          <w:rFonts w:ascii="黑体" w:eastAsia="黑体"/>
          <w:b w:val="0"/>
          <w:w w:val="100"/>
          <w:sz w:val="48"/>
        </w:rPr>
        <w:instrText xml:space="preserve"> FORMTEXT </w:instrText>
      </w:r>
      <w:r w:rsidRPr="00F45968">
        <w:rPr>
          <w:rFonts w:ascii="黑体" w:eastAsia="黑体"/>
          <w:b w:val="0"/>
          <w:w w:val="100"/>
          <w:sz w:val="48"/>
        </w:rPr>
      </w:r>
      <w:r w:rsidRPr="00F45968">
        <w:rPr>
          <w:rFonts w:ascii="黑体" w:eastAsia="黑体"/>
          <w:b w:val="0"/>
          <w:w w:val="100"/>
          <w:sz w:val="48"/>
        </w:rPr>
        <w:fldChar w:fldCharType="separate"/>
      </w:r>
      <w:r w:rsidR="00241489" w:rsidRPr="00F45968">
        <w:rPr>
          <w:rFonts w:ascii="黑体" w:eastAsia="黑体"/>
          <w:b w:val="0"/>
          <w:w w:val="100"/>
          <w:sz w:val="48"/>
        </w:rPr>
        <w:t> </w:t>
      </w:r>
      <w:r w:rsidR="00241489" w:rsidRPr="00F45968">
        <w:rPr>
          <w:rFonts w:ascii="黑体" w:eastAsia="黑体"/>
          <w:b w:val="0"/>
          <w:w w:val="100"/>
          <w:sz w:val="48"/>
        </w:rPr>
        <w:t> </w:t>
      </w:r>
      <w:r w:rsidR="00241489" w:rsidRPr="00F45968">
        <w:rPr>
          <w:rFonts w:ascii="黑体" w:eastAsia="黑体"/>
          <w:b w:val="0"/>
          <w:w w:val="100"/>
          <w:sz w:val="48"/>
        </w:rPr>
        <w:t> </w:t>
      </w:r>
      <w:r w:rsidR="00241489" w:rsidRPr="00F45968">
        <w:rPr>
          <w:rFonts w:ascii="黑体" w:eastAsia="黑体"/>
          <w:b w:val="0"/>
          <w:w w:val="100"/>
          <w:sz w:val="48"/>
        </w:rPr>
        <w:t> </w:t>
      </w:r>
      <w:r w:rsidR="00241489" w:rsidRPr="00F45968">
        <w:rPr>
          <w:rFonts w:ascii="黑体" w:eastAsia="黑体"/>
          <w:b w:val="0"/>
          <w:w w:val="100"/>
          <w:sz w:val="48"/>
        </w:rPr>
        <w:t> </w:t>
      </w:r>
      <w:r w:rsidRPr="00F45968">
        <w:rPr>
          <w:rFonts w:ascii="黑体" w:eastAsia="黑体"/>
          <w:b w:val="0"/>
          <w:w w:val="100"/>
          <w:sz w:val="48"/>
        </w:rPr>
        <w:fldChar w:fldCharType="end"/>
      </w:r>
      <w:bookmarkEnd w:id="4"/>
      <w:r w:rsidR="00AE2A69" w:rsidRPr="00F45968">
        <w:rPr>
          <w:rFonts w:ascii="黑体" w:eastAsia="黑体" w:hint="eastAsia"/>
          <w:b w:val="0"/>
          <w:w w:val="100"/>
          <w:sz w:val="48"/>
        </w:rPr>
        <w:t>团体</w:t>
      </w:r>
      <w:r w:rsidRPr="00F45968">
        <w:rPr>
          <w:rFonts w:ascii="黑体" w:eastAsia="黑体" w:hAnsi="黑体" w:hint="eastAsia"/>
          <w:b w:val="0"/>
          <w:bCs w:val="0"/>
          <w:w w:val="100"/>
          <w:sz w:val="48"/>
          <w:szCs w:val="48"/>
        </w:rPr>
        <w:t>标准</w:t>
      </w:r>
    </w:p>
    <w:bookmarkEnd w:id="3"/>
    <w:p w14:paraId="5EF8E48B" w14:textId="77777777" w:rsidR="00AA456B" w:rsidRPr="00F45968" w:rsidRDefault="00AE2A69" w:rsidP="00A952D7">
      <w:pPr>
        <w:pStyle w:val="affffffffff4"/>
        <w:framePr w:wrap="auto"/>
      </w:pPr>
      <w:r w:rsidRPr="00F45968">
        <w:t>T/</w:t>
      </w:r>
      <w:r w:rsidR="00EB31ED" w:rsidRPr="00F45968">
        <w:fldChar w:fldCharType="begin">
          <w:ffData>
            <w:name w:val="文字1"/>
            <w:enabled/>
            <w:calcOnExit w:val="0"/>
            <w:textInput>
              <w:default w:val="XXX"/>
            </w:textInput>
          </w:ffData>
        </w:fldChar>
      </w:r>
      <w:bookmarkStart w:id="5" w:name="文字1"/>
      <w:r w:rsidR="00EB31ED" w:rsidRPr="00F45968">
        <w:instrText xml:space="preserve"> FORMTEXT </w:instrText>
      </w:r>
      <w:r w:rsidR="00EB31ED" w:rsidRPr="00F45968">
        <w:fldChar w:fldCharType="separate"/>
      </w:r>
      <w:r w:rsidR="00EB31ED" w:rsidRPr="00F45968">
        <w:t>XXX</w:t>
      </w:r>
      <w:r w:rsidR="00EB31ED" w:rsidRPr="00F45968">
        <w:fldChar w:fldCharType="end"/>
      </w:r>
      <w:bookmarkEnd w:id="5"/>
      <w:r w:rsidR="00634D9E" w:rsidRPr="00F45968">
        <w:t xml:space="preserve"> </w:t>
      </w:r>
      <w:r w:rsidR="00EB31ED" w:rsidRPr="00F45968">
        <w:fldChar w:fldCharType="begin">
          <w:ffData>
            <w:name w:val="NSTD_CODE_F"/>
            <w:enabled/>
            <w:calcOnExit w:val="0"/>
            <w:textInput>
              <w:default w:val="XXXX"/>
            </w:textInput>
          </w:ffData>
        </w:fldChar>
      </w:r>
      <w:bookmarkStart w:id="6" w:name="NSTD_CODE_F"/>
      <w:r w:rsidR="00EB31ED" w:rsidRPr="00F45968">
        <w:instrText xml:space="preserve"> FORMTEXT </w:instrText>
      </w:r>
      <w:r w:rsidR="00EB31ED" w:rsidRPr="00F45968">
        <w:fldChar w:fldCharType="separate"/>
      </w:r>
      <w:r w:rsidR="00EB31ED" w:rsidRPr="00F45968">
        <w:t>XXXX</w:t>
      </w:r>
      <w:r w:rsidR="00EB31ED" w:rsidRPr="00F45968">
        <w:fldChar w:fldCharType="end"/>
      </w:r>
      <w:bookmarkEnd w:id="6"/>
      <w:r w:rsidR="004644A6" w:rsidRPr="00F45968">
        <w:rPr>
          <w:rFonts w:hAnsi="黑体"/>
        </w:rPr>
        <w:t>—</w:t>
      </w:r>
      <w:r w:rsidR="00087A77" w:rsidRPr="00F45968">
        <w:fldChar w:fldCharType="begin">
          <w:ffData>
            <w:name w:val="NSTD_CODE_B"/>
            <w:enabled/>
            <w:calcOnExit w:val="0"/>
            <w:textInput>
              <w:default w:val="XXXX"/>
            </w:textInput>
          </w:ffData>
        </w:fldChar>
      </w:r>
      <w:bookmarkStart w:id="7" w:name="NSTD_CODE_B"/>
      <w:r w:rsidR="00087A77" w:rsidRPr="00F45968">
        <w:instrText xml:space="preserve"> FORMTEXT </w:instrText>
      </w:r>
      <w:r w:rsidR="00087A77" w:rsidRPr="00F45968">
        <w:fldChar w:fldCharType="separate"/>
      </w:r>
      <w:r w:rsidR="00087A77" w:rsidRPr="00F45968">
        <w:t>XXXX</w:t>
      </w:r>
      <w:r w:rsidR="00087A77" w:rsidRPr="00F45968">
        <w:fldChar w:fldCharType="end"/>
      </w:r>
      <w:bookmarkEnd w:id="7"/>
    </w:p>
    <w:p w14:paraId="0D649392" w14:textId="77777777" w:rsidR="00E846C8" w:rsidRPr="00F45968" w:rsidRDefault="00087A77" w:rsidP="00A952D7">
      <w:pPr>
        <w:pStyle w:val="affffffffff5"/>
        <w:framePr w:wrap="auto"/>
        <w:rPr>
          <w:rFonts w:hAnsi="黑体" w:hint="eastAsia"/>
        </w:rPr>
      </w:pPr>
      <w:r w:rsidRPr="00F45968">
        <w:rPr>
          <w:rFonts w:hAnsi="黑体"/>
        </w:rPr>
        <w:fldChar w:fldCharType="begin">
          <w:ffData>
            <w:name w:val="OSTD_CODE"/>
            <w:enabled/>
            <w:calcOnExit w:val="0"/>
            <w:textInput/>
          </w:ffData>
        </w:fldChar>
      </w:r>
      <w:bookmarkStart w:id="8" w:name="OSTD_CODE"/>
      <w:r w:rsidRPr="00F45968">
        <w:rPr>
          <w:rFonts w:hAnsi="黑体"/>
        </w:rPr>
        <w:instrText xml:space="preserve"> FORMTEXT </w:instrText>
      </w:r>
      <w:r w:rsidRPr="00F45968">
        <w:rPr>
          <w:rFonts w:hAnsi="黑体"/>
        </w:rPr>
      </w:r>
      <w:r w:rsidRPr="00F45968">
        <w:rPr>
          <w:rFonts w:hAnsi="黑体"/>
        </w:rPr>
        <w:fldChar w:fldCharType="separate"/>
      </w:r>
      <w:r w:rsidR="00942BF1" w:rsidRPr="00F45968">
        <w:rPr>
          <w:rFonts w:hAnsi="黑体"/>
        </w:rPr>
        <w:t> </w:t>
      </w:r>
      <w:r w:rsidR="00942BF1" w:rsidRPr="00F45968">
        <w:rPr>
          <w:rFonts w:hAnsi="黑体"/>
        </w:rPr>
        <w:t> </w:t>
      </w:r>
      <w:r w:rsidR="00942BF1" w:rsidRPr="00F45968">
        <w:rPr>
          <w:rFonts w:hAnsi="黑体"/>
        </w:rPr>
        <w:t> </w:t>
      </w:r>
      <w:r w:rsidR="00942BF1" w:rsidRPr="00F45968">
        <w:rPr>
          <w:rFonts w:hAnsi="黑体"/>
        </w:rPr>
        <w:t> </w:t>
      </w:r>
      <w:r w:rsidR="00942BF1" w:rsidRPr="00F45968">
        <w:rPr>
          <w:rFonts w:hAnsi="黑体"/>
        </w:rPr>
        <w:t> </w:t>
      </w:r>
      <w:r w:rsidRPr="00F45968">
        <w:rPr>
          <w:rFonts w:hAnsi="黑体"/>
        </w:rPr>
        <w:fldChar w:fldCharType="end"/>
      </w:r>
      <w:bookmarkEnd w:id="8"/>
    </w:p>
    <w:p w14:paraId="667E112B" w14:textId="77777777" w:rsidR="008F70BD" w:rsidRPr="00F45968" w:rsidRDefault="007439EB" w:rsidP="007B7453">
      <w:pPr>
        <w:spacing w:line="240" w:lineRule="auto"/>
        <w:rPr>
          <w:rFonts w:ascii="黑体" w:eastAsia="黑体" w:hAnsi="黑体" w:hint="eastAsia"/>
          <w:kern w:val="0"/>
          <w:sz w:val="10"/>
          <w:szCs w:val="10"/>
        </w:rPr>
      </w:pPr>
      <w:r w:rsidRPr="00F45968">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32D11C8" wp14:editId="330FF1A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00AA8"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D658341" w14:textId="77777777" w:rsidR="006816A4" w:rsidRPr="00F45968"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0A6905EB" w14:textId="77777777" w:rsidR="006816A4" w:rsidRPr="00F45968" w:rsidRDefault="00562308" w:rsidP="00463B77">
      <w:pPr>
        <w:pStyle w:val="affffffffff6"/>
        <w:framePr w:h="6974" w:hRule="exact" w:wrap="around" w:x="1419" w:anchorLock="1"/>
        <w:rPr>
          <w:rFonts w:hint="eastAsia"/>
        </w:rPr>
      </w:pPr>
      <w:r w:rsidRPr="00F45968">
        <w:fldChar w:fldCharType="begin">
          <w:ffData>
            <w:name w:val="CSTD_NAME"/>
            <w:enabled/>
            <w:calcOnExit w:val="0"/>
            <w:textInput>
              <w:default w:val="点击此处添加标准名称"/>
            </w:textInput>
          </w:ffData>
        </w:fldChar>
      </w:r>
      <w:bookmarkStart w:id="9" w:name="CSTD_NAME"/>
      <w:r w:rsidRPr="00F45968">
        <w:instrText xml:space="preserve"> FORMTEXT </w:instrText>
      </w:r>
      <w:r w:rsidRPr="00F45968">
        <w:fldChar w:fldCharType="separate"/>
      </w:r>
      <w:r w:rsidR="00241489" w:rsidRPr="00F45968">
        <w:rPr>
          <w:rFonts w:hint="eastAsia"/>
        </w:rPr>
        <w:t>清洁标签食品通用技术规范</w:t>
      </w:r>
      <w:r w:rsidRPr="00F45968">
        <w:fldChar w:fldCharType="end"/>
      </w:r>
      <w:bookmarkEnd w:id="9"/>
    </w:p>
    <w:p w14:paraId="7A14CFC6" w14:textId="77777777" w:rsidR="00815419" w:rsidRPr="00F45968" w:rsidRDefault="00815419" w:rsidP="00324EDD">
      <w:pPr>
        <w:framePr w:w="9639" w:h="6974" w:hRule="exact" w:wrap="around" w:vAnchor="page" w:hAnchor="page" w:x="1419" w:y="6408" w:anchorLock="1"/>
        <w:ind w:left="-1418"/>
      </w:pPr>
    </w:p>
    <w:p w14:paraId="0B73E31B" w14:textId="77777777" w:rsidR="00755402" w:rsidRPr="00F45968" w:rsidRDefault="00F515EE" w:rsidP="00463B77">
      <w:pPr>
        <w:pStyle w:val="afffffff6"/>
        <w:framePr w:w="9639" w:h="6974" w:hRule="exact" w:wrap="around" w:vAnchor="page" w:hAnchor="page" w:x="1419" w:y="6408" w:anchorLock="1"/>
        <w:textAlignment w:val="bottom"/>
        <w:rPr>
          <w:rFonts w:eastAsia="黑体"/>
          <w:noProof/>
          <w:szCs w:val="28"/>
        </w:rPr>
      </w:pPr>
      <w:r w:rsidRPr="00F45968">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Pr="00F45968">
        <w:rPr>
          <w:rFonts w:eastAsia="黑体"/>
          <w:noProof/>
          <w:szCs w:val="28"/>
        </w:rPr>
        <w:instrText xml:space="preserve"> FORMTEXT </w:instrText>
      </w:r>
      <w:r w:rsidRPr="00F45968">
        <w:rPr>
          <w:rFonts w:eastAsia="黑体"/>
          <w:noProof/>
          <w:szCs w:val="28"/>
        </w:rPr>
      </w:r>
      <w:r w:rsidRPr="00F45968">
        <w:rPr>
          <w:rFonts w:eastAsia="黑体"/>
          <w:noProof/>
          <w:szCs w:val="28"/>
        </w:rPr>
        <w:fldChar w:fldCharType="separate"/>
      </w:r>
      <w:r w:rsidR="00241489" w:rsidRPr="00F45968">
        <w:rPr>
          <w:rFonts w:eastAsia="黑体" w:hint="eastAsia"/>
          <w:noProof/>
          <w:szCs w:val="28"/>
        </w:rPr>
        <w:t>General Technical Specification for Clean Label Foods</w:t>
      </w:r>
      <w:r w:rsidRPr="00F45968">
        <w:rPr>
          <w:rFonts w:eastAsia="黑体"/>
          <w:noProof/>
          <w:szCs w:val="28"/>
        </w:rPr>
        <w:fldChar w:fldCharType="end"/>
      </w:r>
      <w:bookmarkEnd w:id="10"/>
    </w:p>
    <w:p w14:paraId="77DC462B" w14:textId="77777777" w:rsidR="00815419" w:rsidRPr="00F45968" w:rsidRDefault="00815419" w:rsidP="00324EDD">
      <w:pPr>
        <w:framePr w:w="9639" w:h="6974" w:hRule="exact" w:wrap="around" w:vAnchor="page" w:hAnchor="page" w:x="1419" w:y="6408" w:anchorLock="1"/>
        <w:spacing w:line="760" w:lineRule="exact"/>
        <w:ind w:left="-1418"/>
      </w:pPr>
    </w:p>
    <w:p w14:paraId="587CC4C6" w14:textId="77777777" w:rsidR="00B87131" w:rsidRPr="00F45968" w:rsidRDefault="00B87131" w:rsidP="00463B77">
      <w:pPr>
        <w:pStyle w:val="afffffff6"/>
        <w:framePr w:w="9639" w:h="6974" w:hRule="exact" w:wrap="around" w:vAnchor="page" w:hAnchor="page" w:x="1419" w:y="6408" w:anchorLock="1"/>
        <w:textAlignment w:val="bottom"/>
        <w:rPr>
          <w:rFonts w:eastAsia="黑体"/>
          <w:noProof/>
          <w:szCs w:val="28"/>
        </w:rPr>
      </w:pPr>
    </w:p>
    <w:p w14:paraId="4595C229" w14:textId="77777777" w:rsidR="00CA7AFD" w:rsidRPr="00F45968" w:rsidRDefault="00A32D73" w:rsidP="00463B77">
      <w:pPr>
        <w:pStyle w:val="afffffff6"/>
        <w:framePr w:w="9639" w:h="6974" w:hRule="exact" w:wrap="around" w:vAnchor="page" w:hAnchor="page" w:x="1419" w:y="6408" w:anchorLock="1"/>
        <w:spacing w:before="440" w:after="160"/>
        <w:textAlignment w:val="bottom"/>
        <w:rPr>
          <w:noProof/>
          <w:sz w:val="24"/>
          <w:szCs w:val="28"/>
        </w:rPr>
      </w:pPr>
      <w:r w:rsidRPr="00F45968">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sidRPr="00F45968">
        <w:rPr>
          <w:noProof/>
          <w:sz w:val="24"/>
          <w:szCs w:val="28"/>
        </w:rPr>
        <w:instrText xml:space="preserve"> FORMDROPDOWN </w:instrText>
      </w:r>
      <w:r w:rsidRPr="00F45968">
        <w:rPr>
          <w:noProof/>
          <w:sz w:val="24"/>
          <w:szCs w:val="28"/>
        </w:rPr>
      </w:r>
      <w:r w:rsidRPr="00F45968">
        <w:rPr>
          <w:noProof/>
          <w:sz w:val="24"/>
          <w:szCs w:val="28"/>
        </w:rPr>
        <w:fldChar w:fldCharType="separate"/>
      </w:r>
      <w:r w:rsidRPr="00F45968">
        <w:rPr>
          <w:noProof/>
          <w:sz w:val="24"/>
          <w:szCs w:val="28"/>
        </w:rPr>
        <w:fldChar w:fldCharType="end"/>
      </w:r>
      <w:bookmarkEnd w:id="11"/>
    </w:p>
    <w:p w14:paraId="1D467DC2" w14:textId="2509A8F7" w:rsidR="0036429C" w:rsidRPr="00F45968" w:rsidRDefault="00B378E5" w:rsidP="00463B77">
      <w:pPr>
        <w:pStyle w:val="afffffff6"/>
        <w:framePr w:w="9639" w:h="6974" w:hRule="exact" w:wrap="around" w:vAnchor="page" w:hAnchor="page" w:x="1419" w:y="6408" w:anchorLock="1"/>
        <w:spacing w:before="180" w:line="240" w:lineRule="atLeast"/>
        <w:textAlignment w:val="bottom"/>
        <w:rPr>
          <w:noProof/>
          <w:sz w:val="21"/>
          <w:szCs w:val="28"/>
        </w:rPr>
      </w:pPr>
      <w:r w:rsidRPr="00F45968">
        <w:rPr>
          <w:noProof/>
          <w:sz w:val="21"/>
          <w:szCs w:val="28"/>
        </w:rPr>
        <w:fldChar w:fldCharType="begin">
          <w:ffData>
            <w:name w:val="CMPLSH_DATE"/>
            <w:enabled/>
            <w:calcOnExit w:val="0"/>
            <w:textInput/>
          </w:ffData>
        </w:fldChar>
      </w:r>
      <w:bookmarkStart w:id="12" w:name="CMPLSH_DATE"/>
      <w:r w:rsidRPr="00F45968">
        <w:rPr>
          <w:noProof/>
          <w:sz w:val="21"/>
          <w:szCs w:val="28"/>
        </w:rPr>
        <w:instrText xml:space="preserve"> FORMTEXT </w:instrText>
      </w:r>
      <w:r w:rsidRPr="00F45968">
        <w:rPr>
          <w:noProof/>
          <w:sz w:val="21"/>
          <w:szCs w:val="28"/>
        </w:rPr>
      </w:r>
      <w:r w:rsidRPr="00F45968">
        <w:rPr>
          <w:noProof/>
          <w:sz w:val="21"/>
          <w:szCs w:val="28"/>
        </w:rPr>
        <w:fldChar w:fldCharType="separate"/>
      </w:r>
      <w:r w:rsidR="00241489" w:rsidRPr="00F45968">
        <w:rPr>
          <w:rFonts w:hint="eastAsia"/>
          <w:noProof/>
          <w:sz w:val="21"/>
          <w:szCs w:val="28"/>
        </w:rPr>
        <w:t>（本草案完成时间：</w:t>
      </w:r>
      <w:r w:rsidR="00241489" w:rsidRPr="00F45968">
        <w:rPr>
          <w:rFonts w:hint="eastAsia"/>
          <w:noProof/>
          <w:sz w:val="21"/>
          <w:szCs w:val="28"/>
        </w:rPr>
        <w:t>2025</w:t>
      </w:r>
      <w:r w:rsidR="00241489" w:rsidRPr="00F45968">
        <w:rPr>
          <w:rFonts w:hint="eastAsia"/>
          <w:noProof/>
          <w:sz w:val="21"/>
          <w:szCs w:val="28"/>
        </w:rPr>
        <w:t>年</w:t>
      </w:r>
      <w:r w:rsidR="001B6184">
        <w:rPr>
          <w:rFonts w:hint="eastAsia"/>
          <w:noProof/>
          <w:sz w:val="21"/>
          <w:szCs w:val="28"/>
        </w:rPr>
        <w:t>9</w:t>
      </w:r>
      <w:r w:rsidR="00241489" w:rsidRPr="00F45968">
        <w:rPr>
          <w:rFonts w:hint="eastAsia"/>
          <w:noProof/>
          <w:sz w:val="21"/>
          <w:szCs w:val="28"/>
        </w:rPr>
        <w:t>月</w:t>
      </w:r>
      <w:r w:rsidR="00025223">
        <w:rPr>
          <w:rFonts w:hint="eastAsia"/>
          <w:noProof/>
          <w:sz w:val="21"/>
          <w:szCs w:val="28"/>
        </w:rPr>
        <w:t>3</w:t>
      </w:r>
      <w:r w:rsidR="00241489" w:rsidRPr="00F45968">
        <w:rPr>
          <w:rFonts w:hint="eastAsia"/>
          <w:noProof/>
          <w:sz w:val="21"/>
          <w:szCs w:val="28"/>
        </w:rPr>
        <w:t>日）</w:t>
      </w:r>
      <w:r w:rsidRPr="00F45968">
        <w:rPr>
          <w:noProof/>
          <w:sz w:val="21"/>
          <w:szCs w:val="28"/>
        </w:rPr>
        <w:fldChar w:fldCharType="end"/>
      </w:r>
      <w:bookmarkEnd w:id="12"/>
    </w:p>
    <w:p w14:paraId="34532D4E" w14:textId="77777777" w:rsidR="00DE703F" w:rsidRPr="00F45968" w:rsidRDefault="008620FC" w:rsidP="00463B77">
      <w:pPr>
        <w:pStyle w:val="afffffff6"/>
        <w:framePr w:w="9639" w:h="6974" w:hRule="exact" w:wrap="around" w:vAnchor="page" w:hAnchor="page" w:x="1419" w:y="6408" w:anchorLock="1"/>
        <w:spacing w:beforeLines="300" w:before="720" w:afterLines="30" w:after="72" w:line="240" w:lineRule="auto"/>
        <w:textAlignment w:val="bottom"/>
        <w:rPr>
          <w:b/>
          <w:noProof/>
          <w:sz w:val="21"/>
          <w:szCs w:val="28"/>
        </w:rPr>
      </w:pPr>
      <w:r w:rsidRPr="00F45968">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F45968">
        <w:rPr>
          <w:b/>
          <w:noProof/>
          <w:sz w:val="21"/>
          <w:szCs w:val="28"/>
        </w:rPr>
        <w:instrText xml:space="preserve"> FORMDROPDOWN </w:instrText>
      </w:r>
      <w:r w:rsidRPr="00F45968">
        <w:rPr>
          <w:b/>
          <w:noProof/>
          <w:sz w:val="21"/>
          <w:szCs w:val="28"/>
        </w:rPr>
      </w:r>
      <w:r w:rsidRPr="00F45968">
        <w:rPr>
          <w:b/>
          <w:noProof/>
          <w:sz w:val="21"/>
          <w:szCs w:val="28"/>
        </w:rPr>
        <w:fldChar w:fldCharType="separate"/>
      </w:r>
      <w:r w:rsidRPr="00F45968">
        <w:rPr>
          <w:b/>
          <w:noProof/>
          <w:sz w:val="21"/>
          <w:szCs w:val="28"/>
        </w:rPr>
        <w:fldChar w:fldCharType="end"/>
      </w:r>
      <w:bookmarkEnd w:id="13"/>
    </w:p>
    <w:p w14:paraId="75FDDB28" w14:textId="77777777" w:rsidR="00CD50A1" w:rsidRPr="00F45968" w:rsidRDefault="00087A77" w:rsidP="00EE7869">
      <w:pPr>
        <w:pStyle w:val="affffffffff2"/>
        <w:framePr w:wrap="around" w:y="14176"/>
      </w:pPr>
      <w:r w:rsidRPr="00F45968">
        <w:rPr>
          <w:rFonts w:ascii="黑体"/>
        </w:rPr>
        <w:fldChar w:fldCharType="begin">
          <w:ffData>
            <w:name w:val="PLSH_DATE_Y"/>
            <w:enabled/>
            <w:calcOnExit w:val="0"/>
            <w:textInput>
              <w:default w:val="XXXX"/>
              <w:maxLength w:val="4"/>
            </w:textInput>
          </w:ffData>
        </w:fldChar>
      </w:r>
      <w:bookmarkStart w:id="14" w:name="PLSH_DATE_Y"/>
      <w:r w:rsidRPr="00F45968">
        <w:rPr>
          <w:rFonts w:ascii="黑体"/>
        </w:rPr>
        <w:instrText xml:space="preserve"> FORMTEXT </w:instrText>
      </w:r>
      <w:r w:rsidRPr="00F45968">
        <w:rPr>
          <w:rFonts w:ascii="黑体"/>
        </w:rPr>
      </w:r>
      <w:r w:rsidRPr="00F45968">
        <w:rPr>
          <w:rFonts w:ascii="黑体"/>
        </w:rPr>
        <w:fldChar w:fldCharType="separate"/>
      </w:r>
      <w:r w:rsidRPr="00F45968">
        <w:rPr>
          <w:rFonts w:ascii="黑体"/>
          <w:noProof/>
        </w:rPr>
        <w:t>XXXX</w:t>
      </w:r>
      <w:r w:rsidRPr="00F45968">
        <w:rPr>
          <w:rFonts w:ascii="黑体"/>
        </w:rPr>
        <w:fldChar w:fldCharType="end"/>
      </w:r>
      <w:bookmarkEnd w:id="14"/>
      <w:r w:rsidR="00CD50A1" w:rsidRPr="00F45968">
        <w:t xml:space="preserve"> </w:t>
      </w:r>
      <w:r w:rsidR="00CD50A1" w:rsidRPr="00F45968">
        <w:rPr>
          <w:rFonts w:ascii="黑体"/>
        </w:rPr>
        <w:t>-</w:t>
      </w:r>
      <w:r w:rsidR="00CD50A1" w:rsidRPr="00F45968">
        <w:t xml:space="preserve"> </w:t>
      </w:r>
      <w:r w:rsidRPr="00F45968">
        <w:rPr>
          <w:rFonts w:ascii="黑体"/>
        </w:rPr>
        <w:fldChar w:fldCharType="begin">
          <w:ffData>
            <w:name w:val="PLSH_DATE_M"/>
            <w:enabled/>
            <w:calcOnExit w:val="0"/>
            <w:textInput>
              <w:default w:val="XX"/>
              <w:maxLength w:val="2"/>
            </w:textInput>
          </w:ffData>
        </w:fldChar>
      </w:r>
      <w:bookmarkStart w:id="15" w:name="PLSH_DATE_M"/>
      <w:r w:rsidRPr="00F45968">
        <w:rPr>
          <w:rFonts w:ascii="黑体"/>
        </w:rPr>
        <w:instrText xml:space="preserve"> FORMTEXT </w:instrText>
      </w:r>
      <w:r w:rsidRPr="00F45968">
        <w:rPr>
          <w:rFonts w:ascii="黑体"/>
        </w:rPr>
      </w:r>
      <w:r w:rsidRPr="00F45968">
        <w:rPr>
          <w:rFonts w:ascii="黑体"/>
        </w:rPr>
        <w:fldChar w:fldCharType="separate"/>
      </w:r>
      <w:r w:rsidRPr="00F45968">
        <w:rPr>
          <w:rFonts w:ascii="黑体"/>
          <w:noProof/>
        </w:rPr>
        <w:t>XX</w:t>
      </w:r>
      <w:r w:rsidRPr="00F45968">
        <w:rPr>
          <w:rFonts w:ascii="黑体"/>
        </w:rPr>
        <w:fldChar w:fldCharType="end"/>
      </w:r>
      <w:bookmarkEnd w:id="15"/>
      <w:r w:rsidR="00CD50A1" w:rsidRPr="00F45968">
        <w:t xml:space="preserve"> </w:t>
      </w:r>
      <w:r w:rsidR="00CD50A1" w:rsidRPr="00F45968">
        <w:rPr>
          <w:rFonts w:ascii="黑体"/>
        </w:rPr>
        <w:t>-</w:t>
      </w:r>
      <w:r w:rsidR="00CD50A1" w:rsidRPr="00F45968">
        <w:t xml:space="preserve"> </w:t>
      </w:r>
      <w:r w:rsidRPr="00F45968">
        <w:rPr>
          <w:rFonts w:ascii="黑体"/>
        </w:rPr>
        <w:fldChar w:fldCharType="begin">
          <w:ffData>
            <w:name w:val="PLSH_DATE_D"/>
            <w:enabled/>
            <w:calcOnExit w:val="0"/>
            <w:textInput>
              <w:default w:val="XX"/>
              <w:maxLength w:val="2"/>
            </w:textInput>
          </w:ffData>
        </w:fldChar>
      </w:r>
      <w:bookmarkStart w:id="16" w:name="PLSH_DATE_D"/>
      <w:r w:rsidRPr="00F45968">
        <w:rPr>
          <w:rFonts w:ascii="黑体"/>
        </w:rPr>
        <w:instrText xml:space="preserve"> FORMTEXT </w:instrText>
      </w:r>
      <w:r w:rsidRPr="00F45968">
        <w:rPr>
          <w:rFonts w:ascii="黑体"/>
        </w:rPr>
      </w:r>
      <w:r w:rsidRPr="00F45968">
        <w:rPr>
          <w:rFonts w:ascii="黑体"/>
        </w:rPr>
        <w:fldChar w:fldCharType="separate"/>
      </w:r>
      <w:r w:rsidRPr="00F45968">
        <w:rPr>
          <w:rFonts w:ascii="黑体"/>
          <w:noProof/>
        </w:rPr>
        <w:t>XX</w:t>
      </w:r>
      <w:r w:rsidRPr="00F45968">
        <w:rPr>
          <w:rFonts w:ascii="黑体"/>
        </w:rPr>
        <w:fldChar w:fldCharType="end"/>
      </w:r>
      <w:bookmarkEnd w:id="16"/>
      <w:r w:rsidR="00CD50A1" w:rsidRPr="00F45968">
        <w:rPr>
          <w:rFonts w:hint="eastAsia"/>
        </w:rPr>
        <w:t>发布</w:t>
      </w:r>
    </w:p>
    <w:p w14:paraId="26CD74DC" w14:textId="77777777" w:rsidR="00CD50A1" w:rsidRPr="00F45968" w:rsidRDefault="00087A77" w:rsidP="00EE7869">
      <w:pPr>
        <w:pStyle w:val="affffffffff3"/>
        <w:framePr w:wrap="around" w:y="14176"/>
      </w:pPr>
      <w:r w:rsidRPr="00F45968">
        <w:rPr>
          <w:rFonts w:ascii="黑体"/>
        </w:rPr>
        <w:fldChar w:fldCharType="begin">
          <w:ffData>
            <w:name w:val="CROT_DATE_Y"/>
            <w:enabled/>
            <w:calcOnExit w:val="0"/>
            <w:textInput>
              <w:default w:val="XXXX"/>
              <w:maxLength w:val="4"/>
            </w:textInput>
          </w:ffData>
        </w:fldChar>
      </w:r>
      <w:bookmarkStart w:id="17" w:name="CROT_DATE_Y"/>
      <w:r w:rsidRPr="00F45968">
        <w:rPr>
          <w:rFonts w:ascii="黑体"/>
        </w:rPr>
        <w:instrText xml:space="preserve"> FORMTEXT </w:instrText>
      </w:r>
      <w:r w:rsidRPr="00F45968">
        <w:rPr>
          <w:rFonts w:ascii="黑体"/>
        </w:rPr>
      </w:r>
      <w:r w:rsidRPr="00F45968">
        <w:rPr>
          <w:rFonts w:ascii="黑体"/>
        </w:rPr>
        <w:fldChar w:fldCharType="separate"/>
      </w:r>
      <w:r w:rsidRPr="00F45968">
        <w:rPr>
          <w:rFonts w:ascii="黑体"/>
          <w:noProof/>
        </w:rPr>
        <w:t>XXXX</w:t>
      </w:r>
      <w:r w:rsidRPr="00F45968">
        <w:rPr>
          <w:rFonts w:ascii="黑体"/>
        </w:rPr>
        <w:fldChar w:fldCharType="end"/>
      </w:r>
      <w:bookmarkEnd w:id="17"/>
      <w:r w:rsidR="00CD50A1" w:rsidRPr="00F45968">
        <w:t xml:space="preserve"> </w:t>
      </w:r>
      <w:r w:rsidR="00CD50A1" w:rsidRPr="00F45968">
        <w:rPr>
          <w:rFonts w:ascii="黑体"/>
        </w:rPr>
        <w:t>-</w:t>
      </w:r>
      <w:r w:rsidR="00CD50A1" w:rsidRPr="00F45968">
        <w:t xml:space="preserve"> </w:t>
      </w:r>
      <w:r w:rsidRPr="00F45968">
        <w:rPr>
          <w:rFonts w:ascii="黑体"/>
        </w:rPr>
        <w:fldChar w:fldCharType="begin">
          <w:ffData>
            <w:name w:val="CROT_DATE_M"/>
            <w:enabled/>
            <w:calcOnExit w:val="0"/>
            <w:textInput>
              <w:default w:val="XX"/>
              <w:maxLength w:val="2"/>
            </w:textInput>
          </w:ffData>
        </w:fldChar>
      </w:r>
      <w:bookmarkStart w:id="18" w:name="CROT_DATE_M"/>
      <w:r w:rsidRPr="00F45968">
        <w:rPr>
          <w:rFonts w:ascii="黑体"/>
        </w:rPr>
        <w:instrText xml:space="preserve"> FORMTEXT </w:instrText>
      </w:r>
      <w:r w:rsidRPr="00F45968">
        <w:rPr>
          <w:rFonts w:ascii="黑体"/>
        </w:rPr>
      </w:r>
      <w:r w:rsidRPr="00F45968">
        <w:rPr>
          <w:rFonts w:ascii="黑体"/>
        </w:rPr>
        <w:fldChar w:fldCharType="separate"/>
      </w:r>
      <w:r w:rsidRPr="00F45968">
        <w:rPr>
          <w:rFonts w:ascii="黑体"/>
          <w:noProof/>
        </w:rPr>
        <w:t>XX</w:t>
      </w:r>
      <w:r w:rsidRPr="00F45968">
        <w:rPr>
          <w:rFonts w:ascii="黑体"/>
        </w:rPr>
        <w:fldChar w:fldCharType="end"/>
      </w:r>
      <w:bookmarkEnd w:id="18"/>
      <w:r w:rsidR="00CD50A1" w:rsidRPr="00F45968">
        <w:t xml:space="preserve"> </w:t>
      </w:r>
      <w:r w:rsidR="00CD50A1" w:rsidRPr="00F45968">
        <w:rPr>
          <w:rFonts w:ascii="黑体"/>
        </w:rPr>
        <w:t>-</w:t>
      </w:r>
      <w:r w:rsidR="00CD50A1" w:rsidRPr="00F45968">
        <w:t xml:space="preserve"> </w:t>
      </w:r>
      <w:r w:rsidRPr="00F45968">
        <w:rPr>
          <w:rFonts w:ascii="黑体"/>
        </w:rPr>
        <w:fldChar w:fldCharType="begin">
          <w:ffData>
            <w:name w:val="CROT_DATE_D"/>
            <w:enabled/>
            <w:calcOnExit w:val="0"/>
            <w:textInput>
              <w:default w:val="XX"/>
              <w:maxLength w:val="2"/>
            </w:textInput>
          </w:ffData>
        </w:fldChar>
      </w:r>
      <w:bookmarkStart w:id="19" w:name="CROT_DATE_D"/>
      <w:r w:rsidRPr="00F45968">
        <w:rPr>
          <w:rFonts w:ascii="黑体"/>
        </w:rPr>
        <w:instrText xml:space="preserve"> FORMTEXT </w:instrText>
      </w:r>
      <w:r w:rsidRPr="00F45968">
        <w:rPr>
          <w:rFonts w:ascii="黑体"/>
        </w:rPr>
      </w:r>
      <w:r w:rsidRPr="00F45968">
        <w:rPr>
          <w:rFonts w:ascii="黑体"/>
        </w:rPr>
        <w:fldChar w:fldCharType="separate"/>
      </w:r>
      <w:r w:rsidRPr="00F45968">
        <w:rPr>
          <w:rFonts w:ascii="黑体"/>
          <w:noProof/>
        </w:rPr>
        <w:t>XX</w:t>
      </w:r>
      <w:r w:rsidRPr="00F45968">
        <w:rPr>
          <w:rFonts w:ascii="黑体"/>
        </w:rPr>
        <w:fldChar w:fldCharType="end"/>
      </w:r>
      <w:bookmarkEnd w:id="19"/>
      <w:r w:rsidR="00CD50A1" w:rsidRPr="00F45968">
        <w:rPr>
          <w:rFonts w:hint="eastAsia"/>
        </w:rPr>
        <w:t>实施</w:t>
      </w:r>
    </w:p>
    <w:p w14:paraId="3308E1FB" w14:textId="77777777" w:rsidR="007B7453" w:rsidRPr="00F45968" w:rsidRDefault="007B7453" w:rsidP="004C25A2">
      <w:pPr>
        <w:pStyle w:val="affffffff6"/>
        <w:framePr w:h="584" w:hRule="exact" w:hSpace="181" w:vSpace="181" w:wrap="around" w:y="14800"/>
        <w:rPr>
          <w:rFonts w:hAnsi="黑体" w:hint="eastAsia"/>
        </w:rPr>
      </w:pPr>
      <w:r w:rsidRPr="00F45968">
        <w:rPr>
          <w:rFonts w:hAnsi="黑体"/>
          <w:w w:val="100"/>
          <w:sz w:val="28"/>
        </w:rPr>
        <w:fldChar w:fldCharType="begin">
          <w:ffData>
            <w:name w:val="fm"/>
            <w:enabled/>
            <w:calcOnExit w:val="0"/>
            <w:textInput/>
          </w:ffData>
        </w:fldChar>
      </w:r>
      <w:bookmarkStart w:id="20" w:name="fm"/>
      <w:r w:rsidRPr="00F45968">
        <w:rPr>
          <w:rFonts w:hAnsi="黑体"/>
          <w:w w:val="100"/>
          <w:sz w:val="28"/>
        </w:rPr>
        <w:instrText xml:space="preserve"> FORMTEXT </w:instrText>
      </w:r>
      <w:r w:rsidRPr="00F45968">
        <w:rPr>
          <w:rFonts w:hAnsi="黑体"/>
          <w:w w:val="100"/>
          <w:sz w:val="28"/>
        </w:rPr>
      </w:r>
      <w:r w:rsidRPr="00F45968">
        <w:rPr>
          <w:rFonts w:hAnsi="黑体"/>
          <w:w w:val="100"/>
          <w:sz w:val="28"/>
        </w:rPr>
        <w:fldChar w:fldCharType="separate"/>
      </w:r>
      <w:r w:rsidR="00241489" w:rsidRPr="00F45968">
        <w:rPr>
          <w:rFonts w:hAnsi="黑体" w:hint="eastAsia"/>
          <w:w w:val="100"/>
          <w:sz w:val="28"/>
        </w:rPr>
        <w:t>上海市食品学会</w:t>
      </w:r>
      <w:r w:rsidRPr="00F45968">
        <w:rPr>
          <w:rFonts w:hAnsi="黑体"/>
          <w:w w:val="100"/>
          <w:sz w:val="28"/>
        </w:rPr>
        <w:fldChar w:fldCharType="end"/>
      </w:r>
      <w:bookmarkEnd w:id="20"/>
      <w:r w:rsidR="00196EF5" w:rsidRPr="00F45968">
        <w:rPr>
          <w:rFonts w:ascii="Times New Roman"/>
          <w:w w:val="100"/>
          <w:sz w:val="28"/>
        </w:rPr>
        <w:t> </w:t>
      </w:r>
      <w:r w:rsidR="00196EF5" w:rsidRPr="00F45968">
        <w:rPr>
          <w:rFonts w:ascii="Times New Roman"/>
          <w:w w:val="100"/>
          <w:sz w:val="28"/>
        </w:rPr>
        <w:t> </w:t>
      </w:r>
      <w:r w:rsidRPr="00F45968">
        <w:rPr>
          <w:rStyle w:val="afffffffffffb"/>
          <w:rFonts w:hAnsi="黑体" w:hint="eastAsia"/>
          <w:position w:val="0"/>
        </w:rPr>
        <w:t>发</w:t>
      </w:r>
      <w:r w:rsidRPr="00F45968">
        <w:rPr>
          <w:rStyle w:val="afffffffffffb"/>
          <w:rFonts w:hAnsi="黑体" w:hint="eastAsia"/>
          <w:spacing w:val="0"/>
          <w:position w:val="0"/>
        </w:rPr>
        <w:t>布</w:t>
      </w:r>
    </w:p>
    <w:p w14:paraId="76D22DA7" w14:textId="77777777" w:rsidR="00A02BAE" w:rsidRPr="00F45968" w:rsidRDefault="006A37B9" w:rsidP="00A02BAE">
      <w:pPr>
        <w:rPr>
          <w:rFonts w:ascii="宋体" w:hAnsi="宋体" w:hint="eastAsia"/>
          <w:sz w:val="28"/>
          <w:szCs w:val="28"/>
        </w:rPr>
        <w:sectPr w:rsidR="00A02BAE" w:rsidRPr="00F45968"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sidRPr="00F45968">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5B5B4BD" wp14:editId="26E364D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444F"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82E46D7" w14:textId="77777777" w:rsidR="00241489" w:rsidRPr="00F45968" w:rsidRDefault="00241489" w:rsidP="00241489">
      <w:pPr>
        <w:pStyle w:val="a6"/>
        <w:spacing w:before="900" w:after="360"/>
      </w:pPr>
      <w:bookmarkStart w:id="21" w:name="BookMark2"/>
      <w:r w:rsidRPr="00F45968">
        <w:rPr>
          <w:rFonts w:hint="eastAsia"/>
          <w:spacing w:val="320"/>
        </w:rPr>
        <w:lastRenderedPageBreak/>
        <w:t>前</w:t>
      </w:r>
      <w:r w:rsidRPr="00F45968">
        <w:rPr>
          <w:rFonts w:hint="eastAsia"/>
        </w:rPr>
        <w:t>言</w:t>
      </w:r>
    </w:p>
    <w:p w14:paraId="2260AAF5" w14:textId="77777777" w:rsidR="00241489" w:rsidRPr="00F45968" w:rsidRDefault="00241489" w:rsidP="00241489">
      <w:pPr>
        <w:pStyle w:val="affffb"/>
        <w:ind w:firstLine="420"/>
      </w:pPr>
      <w:r w:rsidRPr="00F45968">
        <w:rPr>
          <w:rFonts w:hint="eastAsia"/>
        </w:rPr>
        <w:t>本文件按照GB/T 1.1—2020《标准化工作导则  第1部分：标准化文件的结构和起草规则》的规定起草。</w:t>
      </w:r>
    </w:p>
    <w:p w14:paraId="718B2E6D" w14:textId="77777777" w:rsidR="00241489" w:rsidRPr="00F45968" w:rsidRDefault="00241489" w:rsidP="00241489">
      <w:pPr>
        <w:pStyle w:val="affffb"/>
        <w:ind w:firstLine="420"/>
      </w:pPr>
      <w:r w:rsidRPr="00F45968">
        <w:rPr>
          <w:rFonts w:hint="eastAsia"/>
        </w:rPr>
        <w:t>请注意本文件的某些内容可能涉及专利。本文件的发布机构不承担识别专利的责任。</w:t>
      </w:r>
    </w:p>
    <w:p w14:paraId="0380F8FF" w14:textId="77777777" w:rsidR="00241489" w:rsidRPr="00F45968" w:rsidRDefault="00241489" w:rsidP="00241489">
      <w:pPr>
        <w:pStyle w:val="affffb"/>
        <w:ind w:firstLine="420"/>
      </w:pPr>
      <w:r w:rsidRPr="00F45968">
        <w:rPr>
          <w:rFonts w:hint="eastAsia"/>
        </w:rPr>
        <w:t>本文件由××××提出。</w:t>
      </w:r>
    </w:p>
    <w:p w14:paraId="05DD099C" w14:textId="77777777" w:rsidR="00241489" w:rsidRPr="00F45968" w:rsidRDefault="00241489" w:rsidP="00241489">
      <w:pPr>
        <w:pStyle w:val="affffb"/>
        <w:ind w:firstLine="420"/>
      </w:pPr>
      <w:r w:rsidRPr="00F45968">
        <w:rPr>
          <w:rFonts w:hint="eastAsia"/>
        </w:rPr>
        <w:t>本文件由××××归口。</w:t>
      </w:r>
    </w:p>
    <w:p w14:paraId="0BC65747" w14:textId="77777777" w:rsidR="00241489" w:rsidRPr="00F45968" w:rsidRDefault="00241489" w:rsidP="00241489">
      <w:pPr>
        <w:pStyle w:val="affffb"/>
        <w:ind w:firstLine="420"/>
      </w:pPr>
      <w:r w:rsidRPr="00F45968">
        <w:rPr>
          <w:rFonts w:hint="eastAsia"/>
        </w:rPr>
        <w:t>本文件起草单位：</w:t>
      </w:r>
    </w:p>
    <w:p w14:paraId="530EFBB5" w14:textId="77777777" w:rsidR="00241489" w:rsidRPr="00F45968" w:rsidRDefault="00241489" w:rsidP="00241489">
      <w:pPr>
        <w:pStyle w:val="affffb"/>
        <w:ind w:firstLine="420"/>
      </w:pPr>
      <w:r w:rsidRPr="00F45968">
        <w:rPr>
          <w:rFonts w:hint="eastAsia"/>
        </w:rPr>
        <w:t>本文件主要起草人：</w:t>
      </w:r>
    </w:p>
    <w:p w14:paraId="00DB4273" w14:textId="77777777" w:rsidR="00241489" w:rsidRPr="00F45968" w:rsidRDefault="00241489" w:rsidP="00241489">
      <w:pPr>
        <w:pStyle w:val="affffb"/>
        <w:ind w:firstLine="420"/>
      </w:pPr>
      <w:r w:rsidRPr="00F45968">
        <w:rPr>
          <w:rFonts w:hint="eastAsia"/>
        </w:rPr>
        <w:t>本文件为首次发布。</w:t>
      </w:r>
    </w:p>
    <w:p w14:paraId="7690D445" w14:textId="77777777" w:rsidR="00241489" w:rsidRPr="00F45968" w:rsidRDefault="00241489" w:rsidP="00241489">
      <w:pPr>
        <w:pStyle w:val="affffb"/>
        <w:ind w:firstLine="420"/>
      </w:pPr>
    </w:p>
    <w:p w14:paraId="2D2C5880" w14:textId="77777777" w:rsidR="00241489" w:rsidRPr="00F45968" w:rsidRDefault="00241489" w:rsidP="00241489">
      <w:pPr>
        <w:pStyle w:val="affffb"/>
        <w:ind w:firstLine="420"/>
        <w:sectPr w:rsidR="00241489" w:rsidRPr="00F45968" w:rsidSect="00241489">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194BE811" w14:textId="77777777" w:rsidR="00894836" w:rsidRPr="00F45968" w:rsidRDefault="00894836" w:rsidP="00093D25">
      <w:pPr>
        <w:spacing w:line="20" w:lineRule="exact"/>
        <w:jc w:val="center"/>
        <w:rPr>
          <w:rFonts w:ascii="黑体" w:eastAsia="黑体" w:hAnsi="黑体" w:hint="eastAsia"/>
          <w:sz w:val="32"/>
          <w:szCs w:val="32"/>
        </w:rPr>
      </w:pPr>
      <w:bookmarkStart w:id="22" w:name="BookMark4"/>
      <w:bookmarkEnd w:id="21"/>
    </w:p>
    <w:p w14:paraId="1012852F" w14:textId="77777777" w:rsidR="00894836" w:rsidRPr="00F45968"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6F0AD3647D2E46B6A74B7769B833F04A"/>
        </w:placeholder>
      </w:sdtPr>
      <w:sdtContent>
        <w:bookmarkStart w:id="23" w:name="NEW_STAND_NAME" w:displacedByCustomXml="prev"/>
        <w:p w14:paraId="318C079C" w14:textId="77777777" w:rsidR="00F26B7E" w:rsidRPr="00F45968" w:rsidRDefault="00241489" w:rsidP="00241489">
          <w:pPr>
            <w:pStyle w:val="afffffffff9"/>
            <w:spacing w:beforeLines="100" w:before="240" w:afterLines="220" w:after="528"/>
            <w:rPr>
              <w:rFonts w:hint="eastAsia"/>
            </w:rPr>
          </w:pPr>
          <w:r w:rsidRPr="00F45968">
            <w:rPr>
              <w:rFonts w:hint="eastAsia"/>
            </w:rPr>
            <w:t>清洁标签食品通用技术规范</w:t>
          </w:r>
        </w:p>
      </w:sdtContent>
    </w:sdt>
    <w:bookmarkEnd w:id="23" w:displacedByCustomXml="prev"/>
    <w:p w14:paraId="640CB39A" w14:textId="77777777" w:rsidR="00E2552F" w:rsidRPr="00F45968"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sidRPr="00F45968">
        <w:rPr>
          <w:rFonts w:hint="eastAsia"/>
        </w:rPr>
        <w:t>范围</w:t>
      </w:r>
      <w:bookmarkEnd w:id="24"/>
      <w:bookmarkEnd w:id="25"/>
      <w:bookmarkEnd w:id="26"/>
      <w:bookmarkEnd w:id="27"/>
      <w:bookmarkEnd w:id="28"/>
      <w:bookmarkEnd w:id="29"/>
      <w:bookmarkEnd w:id="30"/>
      <w:bookmarkEnd w:id="31"/>
      <w:bookmarkEnd w:id="32"/>
    </w:p>
    <w:p w14:paraId="5653032B" w14:textId="72D3CC97" w:rsidR="00241489" w:rsidRPr="00F45968" w:rsidRDefault="00241489" w:rsidP="00241489">
      <w:pPr>
        <w:pStyle w:val="affffb"/>
        <w:ind w:firstLine="420"/>
      </w:pPr>
      <w:bookmarkStart w:id="33" w:name="_Toc17233326"/>
      <w:bookmarkStart w:id="34" w:name="_Toc17233334"/>
      <w:bookmarkStart w:id="35" w:name="_Toc24884212"/>
      <w:bookmarkStart w:id="36" w:name="_Toc24884219"/>
      <w:bookmarkStart w:id="37" w:name="_Toc26648466"/>
      <w:r w:rsidRPr="00F45968">
        <w:rPr>
          <w:rFonts w:hint="eastAsia"/>
        </w:rPr>
        <w:t>本文件规定了清洁标签的术语和定义、一般要求、</w:t>
      </w:r>
      <w:r w:rsidR="00025223">
        <w:rPr>
          <w:rFonts w:hint="eastAsia"/>
        </w:rPr>
        <w:t>标签分类、</w:t>
      </w:r>
      <w:r w:rsidRPr="00F45968">
        <w:rPr>
          <w:rFonts w:hint="eastAsia"/>
        </w:rPr>
        <w:t>加工过程、包装、标签、标识、储存和运输的要求。</w:t>
      </w:r>
    </w:p>
    <w:p w14:paraId="49AD7BDC" w14:textId="77777777" w:rsidR="008B0C9C" w:rsidRPr="00F45968" w:rsidRDefault="00241489" w:rsidP="00241489">
      <w:pPr>
        <w:pStyle w:val="affffb"/>
        <w:ind w:firstLine="420"/>
      </w:pPr>
      <w:r w:rsidRPr="00F45968">
        <w:rPr>
          <w:rFonts w:hint="eastAsia"/>
        </w:rPr>
        <w:t>本文件适用于清洁标签食品。</w:t>
      </w:r>
    </w:p>
    <w:p w14:paraId="1F758EB3" w14:textId="77777777" w:rsidR="00E2552F" w:rsidRPr="00F45968" w:rsidRDefault="00E2552F" w:rsidP="00A77CCB">
      <w:pPr>
        <w:pStyle w:val="affc"/>
        <w:spacing w:before="240" w:after="240"/>
      </w:pPr>
      <w:bookmarkStart w:id="38" w:name="_Toc26718931"/>
      <w:bookmarkStart w:id="39" w:name="_Toc26986531"/>
      <w:bookmarkStart w:id="40" w:name="_Toc26986772"/>
      <w:bookmarkStart w:id="41" w:name="_Toc97192965"/>
      <w:r w:rsidRPr="00F45968">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94F42F7723574F8CB895F1A5C880C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BF03274" w14:textId="77777777" w:rsidR="008A57E6" w:rsidRPr="00F45968" w:rsidRDefault="008A57E6" w:rsidP="008A57E6">
          <w:pPr>
            <w:pStyle w:val="affffb"/>
            <w:ind w:firstLine="420"/>
          </w:pPr>
          <w:r w:rsidRPr="00F45968">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8CC8CA4" w14:textId="77777777" w:rsidR="00241489" w:rsidRPr="00F45968" w:rsidRDefault="00241489" w:rsidP="00241489">
      <w:pPr>
        <w:pStyle w:val="affffb"/>
        <w:ind w:firstLine="420"/>
        <w:rPr>
          <w:rFonts w:ascii="Times New Roman"/>
        </w:rPr>
      </w:pPr>
      <w:r w:rsidRPr="00F45968">
        <w:rPr>
          <w:rFonts w:ascii="Times New Roman"/>
        </w:rPr>
        <w:t xml:space="preserve">GB 2760  </w:t>
      </w:r>
      <w:r w:rsidRPr="00F45968">
        <w:rPr>
          <w:rFonts w:ascii="Times New Roman"/>
        </w:rPr>
        <w:t>食品安全国家标准</w:t>
      </w:r>
      <w:r w:rsidRPr="00F45968">
        <w:rPr>
          <w:rFonts w:ascii="Times New Roman"/>
        </w:rPr>
        <w:t xml:space="preserve"> </w:t>
      </w:r>
      <w:r w:rsidRPr="00F45968">
        <w:rPr>
          <w:rFonts w:ascii="Times New Roman"/>
        </w:rPr>
        <w:t>食品添加剂使用标准</w:t>
      </w:r>
    </w:p>
    <w:p w14:paraId="6A3C5D32" w14:textId="77777777" w:rsidR="00241489" w:rsidRPr="00F45968" w:rsidRDefault="00241489" w:rsidP="00241489">
      <w:pPr>
        <w:pStyle w:val="affffb"/>
        <w:ind w:firstLine="420"/>
        <w:rPr>
          <w:rFonts w:ascii="Times New Roman"/>
        </w:rPr>
      </w:pPr>
      <w:r w:rsidRPr="00F45968">
        <w:rPr>
          <w:rFonts w:ascii="Times New Roman"/>
        </w:rPr>
        <w:t xml:space="preserve">GB 7718  </w:t>
      </w:r>
      <w:r w:rsidRPr="00F45968">
        <w:rPr>
          <w:rFonts w:ascii="Times New Roman"/>
        </w:rPr>
        <w:t>食品安全国家标准</w:t>
      </w:r>
      <w:r w:rsidRPr="00F45968">
        <w:rPr>
          <w:rFonts w:ascii="Times New Roman"/>
        </w:rPr>
        <w:t xml:space="preserve"> </w:t>
      </w:r>
      <w:r w:rsidRPr="00F45968">
        <w:rPr>
          <w:rFonts w:ascii="Times New Roman"/>
        </w:rPr>
        <w:t>预包装食品标签通则</w:t>
      </w:r>
    </w:p>
    <w:p w14:paraId="28D03D67" w14:textId="77777777" w:rsidR="00241489" w:rsidRPr="00F45968" w:rsidRDefault="00241489" w:rsidP="00241489">
      <w:pPr>
        <w:pStyle w:val="affffb"/>
        <w:ind w:firstLine="420"/>
        <w:rPr>
          <w:rFonts w:ascii="Times New Roman"/>
        </w:rPr>
      </w:pPr>
      <w:r w:rsidRPr="00F45968">
        <w:rPr>
          <w:rFonts w:ascii="Times New Roman"/>
        </w:rPr>
        <w:t xml:space="preserve">GB 14881 </w:t>
      </w:r>
      <w:r w:rsidRPr="00F45968">
        <w:rPr>
          <w:rFonts w:ascii="Times New Roman"/>
        </w:rPr>
        <w:t>食品安全国家标准</w:t>
      </w:r>
      <w:r w:rsidRPr="00F45968">
        <w:rPr>
          <w:rFonts w:ascii="Times New Roman"/>
        </w:rPr>
        <w:t xml:space="preserve"> </w:t>
      </w:r>
      <w:r w:rsidRPr="00F45968">
        <w:rPr>
          <w:rFonts w:ascii="Times New Roman"/>
        </w:rPr>
        <w:t>食品生产通用卫生规范</w:t>
      </w:r>
    </w:p>
    <w:p w14:paraId="57D06405" w14:textId="77777777" w:rsidR="00241489" w:rsidRPr="00F45968" w:rsidRDefault="00241489" w:rsidP="00241489">
      <w:pPr>
        <w:pStyle w:val="affffb"/>
        <w:ind w:firstLine="420"/>
        <w:rPr>
          <w:rFonts w:ascii="Times New Roman"/>
        </w:rPr>
      </w:pPr>
      <w:r w:rsidRPr="00F45968">
        <w:rPr>
          <w:rFonts w:ascii="Times New Roman"/>
        </w:rPr>
        <w:t xml:space="preserve">GB 28050 </w:t>
      </w:r>
      <w:r w:rsidRPr="00F45968">
        <w:rPr>
          <w:rFonts w:ascii="Times New Roman"/>
        </w:rPr>
        <w:t>食品安全国家标准</w:t>
      </w:r>
      <w:r w:rsidRPr="00F45968">
        <w:rPr>
          <w:rFonts w:ascii="Times New Roman"/>
        </w:rPr>
        <w:t xml:space="preserve"> </w:t>
      </w:r>
      <w:r w:rsidRPr="00F45968">
        <w:rPr>
          <w:rFonts w:ascii="Times New Roman"/>
        </w:rPr>
        <w:t>预包装食品营养标签通则</w:t>
      </w:r>
    </w:p>
    <w:p w14:paraId="7099F838" w14:textId="77777777" w:rsidR="00AA6EC9" w:rsidRPr="00F45968" w:rsidRDefault="00AA6EC9" w:rsidP="00F65893">
      <w:pPr>
        <w:pStyle w:val="affffb"/>
        <w:ind w:firstLine="420"/>
      </w:pPr>
    </w:p>
    <w:p w14:paraId="5DD46577" w14:textId="77777777" w:rsidR="00B265BC" w:rsidRPr="00F45968" w:rsidRDefault="00FD59EB" w:rsidP="00FD59EB">
      <w:pPr>
        <w:pStyle w:val="affc"/>
        <w:spacing w:before="240" w:after="240"/>
      </w:pPr>
      <w:bookmarkStart w:id="42" w:name="_Toc97192966"/>
      <w:r w:rsidRPr="00F45968">
        <w:rPr>
          <w:rFonts w:hint="eastAsia"/>
          <w:szCs w:val="21"/>
        </w:rPr>
        <w:t>术语和定义</w:t>
      </w:r>
      <w:bookmarkEnd w:id="42"/>
    </w:p>
    <w:bookmarkStart w:id="43" w:name="_Toc26986532" w:displacedByCustomXml="next"/>
    <w:bookmarkEnd w:id="43" w:displacedByCustomXml="next"/>
    <w:sdt>
      <w:sdtPr>
        <w:id w:val="-1909835108"/>
        <w:placeholder>
          <w:docPart w:val="0AED6C6C39D945A7962F9D42167B209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8458070" w14:textId="77777777" w:rsidR="003C010C" w:rsidRPr="00F45968" w:rsidRDefault="00241489" w:rsidP="00BA263B">
          <w:pPr>
            <w:pStyle w:val="affffb"/>
            <w:ind w:firstLine="420"/>
          </w:pPr>
          <w:r w:rsidRPr="00F45968">
            <w:t>下列术语和定义适用于本文件。</w:t>
          </w:r>
        </w:p>
      </w:sdtContent>
    </w:sdt>
    <w:p w14:paraId="5D5D2C57" w14:textId="77777777" w:rsidR="00241489" w:rsidRPr="00F45968" w:rsidRDefault="00241489" w:rsidP="00241489">
      <w:pPr>
        <w:pStyle w:val="afffffffffff6"/>
        <w:ind w:left="420" w:hangingChars="200" w:hanging="420"/>
        <w:rPr>
          <w:rFonts w:ascii="黑体" w:eastAsia="黑体" w:hAnsi="黑体" w:hint="eastAsia"/>
        </w:rPr>
      </w:pPr>
      <w:r w:rsidRPr="00F45968">
        <w:rPr>
          <w:rFonts w:ascii="黑体" w:eastAsia="黑体" w:hAnsi="黑体"/>
        </w:rPr>
        <w:br/>
      </w:r>
      <w:r w:rsidRPr="00F45968">
        <w:rPr>
          <w:rFonts w:ascii="黑体" w:eastAsia="黑体" w:hAnsi="黑体" w:hint="eastAsia"/>
        </w:rPr>
        <w:t>清洁标签 clean label</w:t>
      </w:r>
    </w:p>
    <w:p w14:paraId="5A7AF5C6" w14:textId="35648968" w:rsidR="00241489" w:rsidRPr="00F45968" w:rsidRDefault="00241489" w:rsidP="00241489">
      <w:pPr>
        <w:pStyle w:val="affffb"/>
        <w:ind w:firstLine="420"/>
        <w:rPr>
          <w:rFonts w:ascii="Times New Roman"/>
        </w:rPr>
      </w:pPr>
      <w:r w:rsidRPr="00F45968">
        <w:rPr>
          <w:rFonts w:ascii="Times New Roman" w:hint="eastAsia"/>
        </w:rPr>
        <w:t>在标签上以清晰、易懂的方式呈现产品成分，减少不必要的</w:t>
      </w:r>
      <w:r w:rsidR="00B66C6A">
        <w:rPr>
          <w:rFonts w:ascii="Times New Roman" w:hint="eastAsia"/>
        </w:rPr>
        <w:t>食品</w:t>
      </w:r>
      <w:r w:rsidRPr="00F45968">
        <w:rPr>
          <w:rFonts w:ascii="Times New Roman" w:hint="eastAsia"/>
        </w:rPr>
        <w:t>添加剂使用，并对原料来源、生产工艺等关键信息进行透明化标注，以体现产品天然、健康属性的标签形式。</w:t>
      </w:r>
    </w:p>
    <w:p w14:paraId="3A33838C" w14:textId="77777777" w:rsidR="00241489" w:rsidRPr="00F45968" w:rsidRDefault="00241489" w:rsidP="00241489">
      <w:pPr>
        <w:pStyle w:val="afffffffffff6"/>
        <w:ind w:left="420" w:hangingChars="200" w:hanging="420"/>
        <w:rPr>
          <w:rFonts w:ascii="黑体" w:eastAsia="黑体" w:hAnsi="黑体" w:hint="eastAsia"/>
        </w:rPr>
      </w:pPr>
      <w:r w:rsidRPr="00F45968">
        <w:rPr>
          <w:rFonts w:ascii="黑体" w:eastAsia="黑体" w:hAnsi="黑体" w:hint="eastAsia"/>
        </w:rPr>
        <w:br/>
        <w:t>清洁标签食品 clean label food</w:t>
      </w:r>
    </w:p>
    <w:p w14:paraId="654A6ACC" w14:textId="6F4F79B3" w:rsidR="00241489" w:rsidRPr="00F45968" w:rsidRDefault="00241489" w:rsidP="00241489">
      <w:pPr>
        <w:pStyle w:val="affffb"/>
        <w:ind w:firstLine="420"/>
        <w:rPr>
          <w:rFonts w:ascii="Times New Roman"/>
        </w:rPr>
      </w:pPr>
      <w:r w:rsidRPr="00F45968">
        <w:rPr>
          <w:rFonts w:ascii="Times New Roman" w:hint="eastAsia"/>
        </w:rPr>
        <w:t>在食品生产过程中，优选天然原辅料，在确保食品安全的前提下，非加工工艺需要不添加食品添加剂</w:t>
      </w:r>
      <w:r w:rsidR="00F45968">
        <w:rPr>
          <w:rFonts w:ascii="Times New Roman" w:hint="eastAsia"/>
        </w:rPr>
        <w:t>（不包括营养强化剂）</w:t>
      </w:r>
      <w:r w:rsidRPr="00F45968">
        <w:rPr>
          <w:rFonts w:ascii="Times New Roman" w:hint="eastAsia"/>
        </w:rPr>
        <w:t>，达到配料简洁的食品。</w:t>
      </w:r>
    </w:p>
    <w:p w14:paraId="72F00540" w14:textId="77777777" w:rsidR="001D212F" w:rsidRPr="00F45968" w:rsidRDefault="00241489" w:rsidP="00241489">
      <w:pPr>
        <w:pStyle w:val="affc"/>
        <w:spacing w:before="240" w:after="240"/>
      </w:pPr>
      <w:r w:rsidRPr="00F45968">
        <w:rPr>
          <w:rFonts w:hint="eastAsia"/>
        </w:rPr>
        <w:t>一般要求</w:t>
      </w:r>
    </w:p>
    <w:p w14:paraId="7D064CBA" w14:textId="3B5456AB" w:rsidR="00241489" w:rsidRPr="00F45968" w:rsidRDefault="00241489" w:rsidP="00241489">
      <w:pPr>
        <w:pStyle w:val="afffffffff"/>
      </w:pPr>
      <w:r w:rsidRPr="00F45968">
        <w:rPr>
          <w:rFonts w:hint="eastAsia"/>
        </w:rPr>
        <w:t>原辅料、食品添加剂应符</w:t>
      </w:r>
      <w:r w:rsidRPr="00F45968">
        <w:rPr>
          <w:rFonts w:ascii="Times New Roman"/>
        </w:rPr>
        <w:t>合</w:t>
      </w:r>
      <w:r w:rsidR="009831C2">
        <w:rPr>
          <w:rFonts w:ascii="Times New Roman"/>
        </w:rPr>
        <w:t>相应的食品标</w:t>
      </w:r>
      <w:r w:rsidR="009831C2" w:rsidRPr="00B77494">
        <w:rPr>
          <w:rFonts w:ascii="Times New Roman"/>
        </w:rPr>
        <w:t>准</w:t>
      </w:r>
      <w:r w:rsidR="00F45968" w:rsidRPr="00B77494">
        <w:rPr>
          <w:rFonts w:hint="eastAsia"/>
        </w:rPr>
        <w:t>、</w:t>
      </w:r>
      <w:r w:rsidR="00F45968" w:rsidRPr="00B77494">
        <w:rPr>
          <w:rFonts w:ascii="Times New Roman"/>
        </w:rPr>
        <w:t>GB 2760</w:t>
      </w:r>
      <w:r w:rsidR="007E71F4" w:rsidRPr="00B77494">
        <w:rPr>
          <w:rFonts w:hint="eastAsia"/>
        </w:rPr>
        <w:t>和</w:t>
      </w:r>
      <w:r w:rsidR="009831C2" w:rsidRPr="00B77494">
        <w:rPr>
          <w:rFonts w:hint="eastAsia"/>
        </w:rPr>
        <w:t>有关</w:t>
      </w:r>
      <w:r w:rsidR="009831C2" w:rsidRPr="00F45968">
        <w:rPr>
          <w:rFonts w:hint="eastAsia"/>
        </w:rPr>
        <w:t>规定</w:t>
      </w:r>
      <w:r w:rsidRPr="00F45968">
        <w:rPr>
          <w:rFonts w:hint="eastAsia"/>
        </w:rPr>
        <w:t>。</w:t>
      </w:r>
    </w:p>
    <w:p w14:paraId="75BA6BBC" w14:textId="77777777" w:rsidR="00D0134B" w:rsidRPr="00F45968" w:rsidRDefault="00D0134B" w:rsidP="00CF7992">
      <w:pPr>
        <w:pStyle w:val="afffffffff"/>
      </w:pPr>
      <w:bookmarkStart w:id="44" w:name="_Toc13386"/>
      <w:r w:rsidRPr="00F45968">
        <w:rPr>
          <w:rFonts w:hint="eastAsia"/>
        </w:rPr>
        <w:t>不应直接使用含有国家相关法律法规规定的基因工程生物/转基因生物及其衍生物的原料。</w:t>
      </w:r>
    </w:p>
    <w:p w14:paraId="0BC4085B" w14:textId="77777777" w:rsidR="00D0134B" w:rsidRPr="00F45968" w:rsidRDefault="00D0134B" w:rsidP="00D0134B">
      <w:pPr>
        <w:pStyle w:val="afffffffff"/>
      </w:pPr>
      <w:r w:rsidRPr="00F45968">
        <w:rPr>
          <w:rFonts w:hAnsi="宋体" w:cs="宋体" w:hint="eastAsia"/>
          <w:lang w:bidi="ar"/>
        </w:rPr>
        <w:t>不应使用氢化工艺加工的含反式脂肪酸的油脂。</w:t>
      </w:r>
      <w:bookmarkEnd w:id="44"/>
    </w:p>
    <w:p w14:paraId="7A8144AD" w14:textId="77777777" w:rsidR="00D0134B" w:rsidRPr="00F45968" w:rsidRDefault="00D0134B" w:rsidP="00D0134B">
      <w:pPr>
        <w:pStyle w:val="afffffffff"/>
      </w:pPr>
      <w:r w:rsidRPr="00F45968">
        <w:rPr>
          <w:rFonts w:hAnsi="宋体" w:cs="宋体"/>
          <w:lang w:bidi="ar"/>
        </w:rPr>
        <w:t>不得使用经辐照加工的食品原料。</w:t>
      </w:r>
    </w:p>
    <w:p w14:paraId="4C3494D6" w14:textId="77C17C3B" w:rsidR="007A5D3A" w:rsidRPr="00F45968" w:rsidRDefault="00241489" w:rsidP="00241489">
      <w:pPr>
        <w:pStyle w:val="afffffffff"/>
      </w:pPr>
      <w:r w:rsidRPr="00F45968">
        <w:rPr>
          <w:rFonts w:hint="eastAsia"/>
        </w:rPr>
        <w:t>优先使用天然食品添加剂（如动植物提取物、微生物及其发酵产物）替代或减少化学合成食品添加剂的使用，通过天然物质降低对合成</w:t>
      </w:r>
      <w:r w:rsidR="00B66C6A">
        <w:rPr>
          <w:rFonts w:hint="eastAsia"/>
        </w:rPr>
        <w:t>食品</w:t>
      </w:r>
      <w:r w:rsidRPr="00F45968">
        <w:rPr>
          <w:rFonts w:hint="eastAsia"/>
        </w:rPr>
        <w:t>添加剂的依赖。</w:t>
      </w:r>
    </w:p>
    <w:p w14:paraId="183EB67A" w14:textId="355E5295" w:rsidR="0058677B" w:rsidRPr="00F45968" w:rsidRDefault="0058677B" w:rsidP="00241489">
      <w:pPr>
        <w:pStyle w:val="afffffffff"/>
      </w:pPr>
      <w:r w:rsidRPr="00F45968">
        <w:rPr>
          <w:rFonts w:hAnsi="宋体" w:cs="宋体" w:hint="eastAsia"/>
          <w:lang w:bidi="ar"/>
        </w:rPr>
        <w:t>加工过程中使用的食品添加剂总数（</w:t>
      </w:r>
      <w:proofErr w:type="gramStart"/>
      <w:r w:rsidRPr="00F45968">
        <w:rPr>
          <w:rFonts w:hAnsi="宋体" w:cs="宋体" w:hint="eastAsia"/>
          <w:lang w:bidi="ar"/>
        </w:rPr>
        <w:t>含原料</w:t>
      </w:r>
      <w:proofErr w:type="gramEnd"/>
      <w:r w:rsidRPr="00F45968">
        <w:rPr>
          <w:rFonts w:hAnsi="宋体" w:cs="宋体" w:hint="eastAsia"/>
          <w:lang w:bidi="ar"/>
        </w:rPr>
        <w:t>及复合配料</w:t>
      </w:r>
      <w:r w:rsidR="00E267FC" w:rsidRPr="00F45968">
        <w:rPr>
          <w:rFonts w:hAnsi="宋体" w:cs="宋体" w:hint="eastAsia"/>
          <w:lang w:bidi="ar"/>
        </w:rPr>
        <w:t>带入</w:t>
      </w:r>
      <w:r w:rsidRPr="00F45968">
        <w:rPr>
          <w:rFonts w:hAnsi="宋体" w:cs="宋体" w:hint="eastAsia"/>
          <w:lang w:bidi="ar"/>
        </w:rPr>
        <w:t>）不应超过</w:t>
      </w:r>
      <w:r w:rsidR="00B77494">
        <w:rPr>
          <w:rFonts w:ascii="Times New Roman" w:hint="eastAsia"/>
          <w:lang w:bidi="ar"/>
        </w:rPr>
        <w:t>3</w:t>
      </w:r>
      <w:r w:rsidRPr="00F45968">
        <w:rPr>
          <w:rFonts w:hAnsi="宋体" w:cs="宋体" w:hint="eastAsia"/>
          <w:lang w:bidi="ar"/>
        </w:rPr>
        <w:t>种（营养强化剂、酶制剂、加工助剂除外）</w:t>
      </w:r>
      <w:r w:rsidR="00E267FC" w:rsidRPr="00F45968">
        <w:rPr>
          <w:rFonts w:hAnsi="宋体" w:cs="宋体" w:hint="eastAsia"/>
          <w:lang w:bidi="ar"/>
        </w:rPr>
        <w:t>。</w:t>
      </w:r>
    </w:p>
    <w:p w14:paraId="38EB2CE7" w14:textId="77777777" w:rsidR="00241489" w:rsidRPr="00F45968" w:rsidRDefault="00241489" w:rsidP="00241489">
      <w:pPr>
        <w:pStyle w:val="affc"/>
        <w:spacing w:before="240" w:after="240"/>
      </w:pPr>
      <w:r w:rsidRPr="00F45968">
        <w:rPr>
          <w:rFonts w:hint="eastAsia"/>
        </w:rPr>
        <w:t>标签分类</w:t>
      </w:r>
    </w:p>
    <w:p w14:paraId="312677CE" w14:textId="77777777" w:rsidR="00241489" w:rsidRPr="00F45968" w:rsidRDefault="00241489" w:rsidP="00241489">
      <w:pPr>
        <w:pStyle w:val="affffb"/>
        <w:ind w:firstLine="420"/>
      </w:pPr>
      <w:r w:rsidRPr="00F45968">
        <w:t>根据产品和原料中食品添加剂等情况进行标签分类，具体情况见表</w:t>
      </w:r>
      <w:r w:rsidRPr="00F45968">
        <w:rPr>
          <w:rFonts w:hint="eastAsia"/>
        </w:rPr>
        <w:t>1</w:t>
      </w:r>
      <w:r w:rsidRPr="00F45968">
        <w:t>。</w:t>
      </w:r>
    </w:p>
    <w:p w14:paraId="2BCEE42B" w14:textId="77777777" w:rsidR="00241489" w:rsidRPr="00F45968" w:rsidRDefault="00241489">
      <w:pPr>
        <w:widowControl/>
        <w:adjustRightInd/>
        <w:spacing w:line="240" w:lineRule="auto"/>
        <w:jc w:val="left"/>
        <w:rPr>
          <w:rFonts w:ascii="宋体" w:hAnsi="Times New Roman"/>
          <w:noProof/>
          <w:kern w:val="0"/>
          <w:szCs w:val="20"/>
        </w:rPr>
      </w:pPr>
      <w:r w:rsidRPr="00F45968">
        <w:br w:type="page"/>
      </w:r>
    </w:p>
    <w:p w14:paraId="3B14004A" w14:textId="77777777" w:rsidR="00241489" w:rsidRPr="00F45968" w:rsidRDefault="00241489" w:rsidP="00241489">
      <w:pPr>
        <w:pStyle w:val="aff2"/>
        <w:spacing w:before="120" w:after="120"/>
        <w:rPr>
          <w:rFonts w:ascii="宋体"/>
        </w:rPr>
      </w:pPr>
      <w:r w:rsidRPr="00F45968">
        <w:lastRenderedPageBreak/>
        <w:t>标签分类</w:t>
      </w:r>
    </w:p>
    <w:tbl>
      <w:tblPr>
        <w:tblStyle w:val="afffffffffd"/>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98"/>
        <w:gridCol w:w="2428"/>
        <w:gridCol w:w="2401"/>
        <w:gridCol w:w="2207"/>
      </w:tblGrid>
      <w:tr w:rsidR="002D07EE" w:rsidRPr="002D07EE" w14:paraId="28794C02" w14:textId="77777777" w:rsidTr="002D07EE">
        <w:tc>
          <w:tcPr>
            <w:tcW w:w="2298" w:type="dxa"/>
            <w:vMerge w:val="restart"/>
            <w:tcBorders>
              <w:top w:val="single" w:sz="8" w:space="0" w:color="auto"/>
            </w:tcBorders>
            <w:vAlign w:val="center"/>
          </w:tcPr>
          <w:p w14:paraId="2C848EE4" w14:textId="2264B9F4" w:rsidR="002D07EE" w:rsidRPr="002D07EE" w:rsidRDefault="002D07EE" w:rsidP="002D07EE">
            <w:pPr>
              <w:pStyle w:val="affffb"/>
              <w:ind w:firstLineChars="10" w:firstLine="18"/>
              <w:jc w:val="center"/>
              <w:rPr>
                <w:sz w:val="18"/>
              </w:rPr>
            </w:pPr>
            <w:r w:rsidRPr="002D07EE">
              <w:rPr>
                <w:rFonts w:hint="eastAsia"/>
                <w:sz w:val="18"/>
              </w:rPr>
              <w:t>产品分类</w:t>
            </w:r>
          </w:p>
        </w:tc>
        <w:tc>
          <w:tcPr>
            <w:tcW w:w="7036" w:type="dxa"/>
            <w:gridSpan w:val="3"/>
            <w:tcBorders>
              <w:top w:val="single" w:sz="8" w:space="0" w:color="auto"/>
              <w:bottom w:val="single" w:sz="8" w:space="0" w:color="auto"/>
            </w:tcBorders>
            <w:vAlign w:val="center"/>
          </w:tcPr>
          <w:p w14:paraId="095BF958" w14:textId="3ACED9C1" w:rsidR="002D07EE" w:rsidRPr="002D07EE" w:rsidRDefault="002D07EE" w:rsidP="002D07EE">
            <w:pPr>
              <w:pStyle w:val="affffb"/>
              <w:ind w:firstLine="360"/>
              <w:jc w:val="center"/>
              <w:rPr>
                <w:sz w:val="18"/>
              </w:rPr>
            </w:pPr>
            <w:r w:rsidRPr="002D07EE">
              <w:rPr>
                <w:sz w:val="18"/>
              </w:rPr>
              <w:t>标签分类</w:t>
            </w:r>
          </w:p>
        </w:tc>
      </w:tr>
      <w:tr w:rsidR="002D07EE" w:rsidRPr="002D07EE" w14:paraId="28EFBA84" w14:textId="77777777" w:rsidTr="002D07EE">
        <w:tc>
          <w:tcPr>
            <w:tcW w:w="2298" w:type="dxa"/>
            <w:vMerge/>
            <w:vAlign w:val="center"/>
          </w:tcPr>
          <w:p w14:paraId="361BC20E" w14:textId="77777777" w:rsidR="002D07EE" w:rsidRPr="002D07EE" w:rsidRDefault="002D07EE" w:rsidP="002D07EE">
            <w:pPr>
              <w:pStyle w:val="affffb"/>
              <w:ind w:firstLineChars="0" w:firstLine="0"/>
              <w:rPr>
                <w:sz w:val="18"/>
              </w:rPr>
            </w:pPr>
          </w:p>
        </w:tc>
        <w:tc>
          <w:tcPr>
            <w:tcW w:w="2428" w:type="dxa"/>
            <w:tcBorders>
              <w:top w:val="single" w:sz="8" w:space="0" w:color="auto"/>
            </w:tcBorders>
            <w:vAlign w:val="center"/>
          </w:tcPr>
          <w:p w14:paraId="5065B48E" w14:textId="746A8922" w:rsidR="002D07EE" w:rsidRPr="002D07EE" w:rsidRDefault="002D07EE" w:rsidP="002D07EE">
            <w:pPr>
              <w:pStyle w:val="affffb"/>
              <w:ind w:firstLineChars="0" w:firstLine="0"/>
              <w:rPr>
                <w:sz w:val="18"/>
              </w:rPr>
            </w:pPr>
            <w:r w:rsidRPr="002D07EE">
              <w:rPr>
                <w:rFonts w:hint="eastAsia"/>
                <w:sz w:val="18"/>
              </w:rPr>
              <w:t>三星标签</w:t>
            </w:r>
          </w:p>
        </w:tc>
        <w:tc>
          <w:tcPr>
            <w:tcW w:w="2401" w:type="dxa"/>
            <w:tcBorders>
              <w:top w:val="single" w:sz="8" w:space="0" w:color="auto"/>
            </w:tcBorders>
            <w:vAlign w:val="center"/>
          </w:tcPr>
          <w:p w14:paraId="68CC7E88" w14:textId="77777777" w:rsidR="002D07EE" w:rsidRPr="002D07EE" w:rsidRDefault="002D07EE" w:rsidP="002D07EE">
            <w:pPr>
              <w:pStyle w:val="affffb"/>
              <w:ind w:firstLineChars="0" w:firstLine="0"/>
              <w:rPr>
                <w:sz w:val="18"/>
              </w:rPr>
            </w:pPr>
            <w:r w:rsidRPr="002D07EE">
              <w:rPr>
                <w:rFonts w:hint="eastAsia"/>
                <w:sz w:val="18"/>
              </w:rPr>
              <w:t>四星标签</w:t>
            </w:r>
          </w:p>
        </w:tc>
        <w:tc>
          <w:tcPr>
            <w:tcW w:w="2207" w:type="dxa"/>
            <w:tcBorders>
              <w:top w:val="single" w:sz="8" w:space="0" w:color="auto"/>
            </w:tcBorders>
            <w:vAlign w:val="center"/>
          </w:tcPr>
          <w:p w14:paraId="081F042C" w14:textId="77777777" w:rsidR="002D07EE" w:rsidRPr="002D07EE" w:rsidRDefault="002D07EE" w:rsidP="002D07EE">
            <w:pPr>
              <w:pStyle w:val="affffb"/>
              <w:ind w:firstLineChars="0" w:firstLine="0"/>
              <w:rPr>
                <w:sz w:val="18"/>
              </w:rPr>
            </w:pPr>
            <w:r w:rsidRPr="002D07EE">
              <w:rPr>
                <w:rFonts w:hint="eastAsia"/>
                <w:sz w:val="18"/>
              </w:rPr>
              <w:t>五星标签</w:t>
            </w:r>
          </w:p>
        </w:tc>
      </w:tr>
      <w:tr w:rsidR="002D07EE" w:rsidRPr="002D07EE" w14:paraId="066091AF" w14:textId="77777777" w:rsidTr="002D07EE">
        <w:tc>
          <w:tcPr>
            <w:tcW w:w="2298" w:type="dxa"/>
            <w:vAlign w:val="center"/>
          </w:tcPr>
          <w:p w14:paraId="6047897E" w14:textId="6057B97C" w:rsidR="002D07EE" w:rsidRPr="002D07EE" w:rsidRDefault="002D07EE" w:rsidP="002D07EE">
            <w:pPr>
              <w:pStyle w:val="affffb"/>
              <w:ind w:firstLineChars="0" w:firstLine="0"/>
              <w:rPr>
                <w:sz w:val="18"/>
              </w:rPr>
            </w:pPr>
            <w:r w:rsidRPr="002D07EE">
              <w:rPr>
                <w:rFonts w:hint="eastAsia"/>
                <w:sz w:val="18"/>
              </w:rPr>
              <w:t>乳及乳制品</w:t>
            </w:r>
          </w:p>
        </w:tc>
        <w:tc>
          <w:tcPr>
            <w:tcW w:w="2428" w:type="dxa"/>
            <w:vAlign w:val="center"/>
          </w:tcPr>
          <w:p w14:paraId="0FD32C14" w14:textId="13A6DFD3" w:rsidR="002D07EE" w:rsidRPr="002D07EE" w:rsidRDefault="002D07EE" w:rsidP="002D07EE">
            <w:pPr>
              <w:pStyle w:val="affffb"/>
              <w:ind w:firstLineChars="0" w:firstLine="0"/>
              <w:rPr>
                <w:sz w:val="18"/>
              </w:rPr>
            </w:pPr>
            <w:r w:rsidRPr="002D07EE">
              <w:rPr>
                <w:rFonts w:hint="eastAsia"/>
                <w:sz w:val="18"/>
              </w:rPr>
              <w:t>食品添加剂（含原料及复合配料带入）的总数不超过</w:t>
            </w:r>
            <w:r w:rsidR="004A3C68">
              <w:rPr>
                <w:rFonts w:hint="eastAsia"/>
                <w:sz w:val="18"/>
              </w:rPr>
              <w:t>2</w:t>
            </w:r>
            <w:r w:rsidRPr="002D07EE">
              <w:rPr>
                <w:rFonts w:hint="eastAsia"/>
                <w:sz w:val="18"/>
              </w:rPr>
              <w:t>种。</w:t>
            </w:r>
          </w:p>
        </w:tc>
        <w:tc>
          <w:tcPr>
            <w:tcW w:w="2401" w:type="dxa"/>
            <w:vAlign w:val="center"/>
          </w:tcPr>
          <w:p w14:paraId="334EB1BD" w14:textId="2802F86E" w:rsidR="002D07EE" w:rsidRPr="002D07EE" w:rsidRDefault="002D07EE" w:rsidP="002D07EE">
            <w:pPr>
              <w:pStyle w:val="affffb"/>
              <w:ind w:firstLineChars="0" w:firstLine="0"/>
              <w:rPr>
                <w:sz w:val="18"/>
              </w:rPr>
            </w:pPr>
            <w:r w:rsidRPr="002D07EE">
              <w:rPr>
                <w:rFonts w:hint="eastAsia"/>
                <w:sz w:val="18"/>
              </w:rPr>
              <w:t>非工艺必要不得添加食品添加剂（原料不得带入），且食品添加剂的总数不超过1种。</w:t>
            </w:r>
          </w:p>
        </w:tc>
        <w:tc>
          <w:tcPr>
            <w:tcW w:w="2207" w:type="dxa"/>
            <w:vAlign w:val="center"/>
          </w:tcPr>
          <w:p w14:paraId="6D057B85" w14:textId="18FF188D" w:rsidR="002D07EE" w:rsidRPr="002D07EE" w:rsidRDefault="002D07EE" w:rsidP="002D07EE">
            <w:pPr>
              <w:pStyle w:val="affffb"/>
              <w:ind w:firstLineChars="0" w:firstLine="0"/>
              <w:rPr>
                <w:sz w:val="18"/>
              </w:rPr>
            </w:pPr>
            <w:r w:rsidRPr="002D07EE">
              <w:rPr>
                <w:rFonts w:hint="eastAsia"/>
                <w:sz w:val="18"/>
              </w:rPr>
              <w:t>不得添加食品添加剂（原料不得带入）。</w:t>
            </w:r>
          </w:p>
        </w:tc>
      </w:tr>
      <w:tr w:rsidR="002D07EE" w:rsidRPr="002D07EE" w14:paraId="711D4EC7" w14:textId="77777777" w:rsidTr="002D07EE">
        <w:tc>
          <w:tcPr>
            <w:tcW w:w="2298" w:type="dxa"/>
            <w:vAlign w:val="center"/>
          </w:tcPr>
          <w:p w14:paraId="1A6321E2" w14:textId="6B5DE4D7" w:rsidR="002D07EE" w:rsidRPr="002D07EE" w:rsidRDefault="002D07EE" w:rsidP="002D07EE">
            <w:pPr>
              <w:pStyle w:val="affffb"/>
              <w:ind w:firstLineChars="0" w:firstLine="0"/>
              <w:rPr>
                <w:sz w:val="18"/>
              </w:rPr>
            </w:pPr>
            <w:r w:rsidRPr="002D07EE">
              <w:rPr>
                <w:rFonts w:hint="eastAsia"/>
                <w:sz w:val="18"/>
              </w:rPr>
              <w:t>其他食品</w:t>
            </w:r>
          </w:p>
        </w:tc>
        <w:tc>
          <w:tcPr>
            <w:tcW w:w="2428" w:type="dxa"/>
            <w:vAlign w:val="center"/>
          </w:tcPr>
          <w:p w14:paraId="6817AA00" w14:textId="77777777" w:rsidR="002D07EE" w:rsidRPr="002D07EE" w:rsidRDefault="002D07EE" w:rsidP="002D07EE">
            <w:pPr>
              <w:pStyle w:val="affffb"/>
              <w:ind w:firstLineChars="0" w:firstLine="0"/>
              <w:rPr>
                <w:sz w:val="18"/>
              </w:rPr>
            </w:pPr>
            <w:r w:rsidRPr="002D07EE">
              <w:rPr>
                <w:rFonts w:hint="eastAsia"/>
                <w:sz w:val="18"/>
              </w:rPr>
              <w:t>食品添加剂（含原料及复合配料带入）的总数不超过3种。</w:t>
            </w:r>
          </w:p>
        </w:tc>
        <w:tc>
          <w:tcPr>
            <w:tcW w:w="2401" w:type="dxa"/>
            <w:vAlign w:val="center"/>
          </w:tcPr>
          <w:p w14:paraId="6EE1A61A" w14:textId="77777777" w:rsidR="002D07EE" w:rsidRPr="002D07EE" w:rsidRDefault="002D07EE" w:rsidP="002D07EE">
            <w:pPr>
              <w:pStyle w:val="affffb"/>
              <w:ind w:firstLineChars="0" w:firstLine="0"/>
              <w:rPr>
                <w:sz w:val="18"/>
              </w:rPr>
            </w:pPr>
            <w:r w:rsidRPr="002D07EE">
              <w:rPr>
                <w:rFonts w:hint="eastAsia"/>
                <w:sz w:val="18"/>
              </w:rPr>
              <w:t>非工艺必要不得添加食品添加剂（原料不得带入），且食品添加剂的总数不超过2种。</w:t>
            </w:r>
          </w:p>
        </w:tc>
        <w:tc>
          <w:tcPr>
            <w:tcW w:w="2207" w:type="dxa"/>
            <w:vAlign w:val="center"/>
          </w:tcPr>
          <w:p w14:paraId="61AE270F" w14:textId="77777777" w:rsidR="002D07EE" w:rsidRPr="002D07EE" w:rsidRDefault="002D07EE" w:rsidP="002D07EE">
            <w:pPr>
              <w:pStyle w:val="affffb"/>
              <w:ind w:firstLineChars="0" w:firstLine="0"/>
              <w:rPr>
                <w:sz w:val="18"/>
              </w:rPr>
            </w:pPr>
            <w:r w:rsidRPr="002D07EE">
              <w:rPr>
                <w:rFonts w:hint="eastAsia"/>
                <w:sz w:val="18"/>
              </w:rPr>
              <w:t>非工艺必要不得添加食品添加剂（原料不得带入），且食品添加剂的总数不超过1种。</w:t>
            </w:r>
          </w:p>
        </w:tc>
      </w:tr>
      <w:tr w:rsidR="002D07EE" w:rsidRPr="002D07EE" w14:paraId="3BC3F072" w14:textId="77777777" w:rsidTr="002D07EE">
        <w:tc>
          <w:tcPr>
            <w:tcW w:w="9334" w:type="dxa"/>
            <w:gridSpan w:val="4"/>
            <w:vAlign w:val="center"/>
          </w:tcPr>
          <w:p w14:paraId="41C19D7F" w14:textId="337284F6" w:rsidR="002D07EE" w:rsidRPr="002D07EE" w:rsidRDefault="002D07EE" w:rsidP="002D07EE">
            <w:pPr>
              <w:pStyle w:val="affffb"/>
              <w:ind w:firstLineChars="0" w:firstLine="0"/>
              <w:rPr>
                <w:sz w:val="18"/>
              </w:rPr>
            </w:pPr>
            <w:r w:rsidRPr="002D07EE">
              <w:rPr>
                <w:rFonts w:hint="eastAsia"/>
                <w:sz w:val="18"/>
              </w:rPr>
              <w:t>注：本文件使用的食品添加剂名单应符合附录A的规定。</w:t>
            </w:r>
          </w:p>
        </w:tc>
      </w:tr>
    </w:tbl>
    <w:p w14:paraId="66EC210D" w14:textId="77777777" w:rsidR="00241489" w:rsidRPr="00F45968" w:rsidRDefault="00241489" w:rsidP="00241489">
      <w:pPr>
        <w:pStyle w:val="affc"/>
        <w:spacing w:before="240" w:after="240"/>
      </w:pPr>
      <w:r w:rsidRPr="00F45968">
        <w:t>加工过程</w:t>
      </w:r>
    </w:p>
    <w:p w14:paraId="0BBCCF2F" w14:textId="2351E2C5" w:rsidR="00241489" w:rsidRPr="00F45968" w:rsidRDefault="00241489" w:rsidP="00241489">
      <w:pPr>
        <w:pStyle w:val="afffffffff"/>
      </w:pPr>
      <w:r w:rsidRPr="00F45968">
        <w:rPr>
          <w:rFonts w:hint="eastAsia"/>
        </w:rPr>
        <w:t>加工过程应符合</w:t>
      </w:r>
      <w:r w:rsidR="00394CCB" w:rsidRPr="00F45968">
        <w:t xml:space="preserve"> GB14881</w:t>
      </w:r>
      <w:r w:rsidRPr="00F45968">
        <w:rPr>
          <w:rFonts w:hint="eastAsia"/>
        </w:rPr>
        <w:t>及其他</w:t>
      </w:r>
      <w:r w:rsidR="00B62EA4">
        <w:rPr>
          <w:rFonts w:hint="eastAsia"/>
        </w:rPr>
        <w:t>有</w:t>
      </w:r>
      <w:r w:rsidRPr="00F45968">
        <w:rPr>
          <w:rFonts w:hint="eastAsia"/>
        </w:rPr>
        <w:t>关规定</w:t>
      </w:r>
      <w:r w:rsidR="00B62EA4">
        <w:rPr>
          <w:rFonts w:hint="eastAsia"/>
        </w:rPr>
        <w:t>。</w:t>
      </w:r>
    </w:p>
    <w:p w14:paraId="65650148" w14:textId="77777777" w:rsidR="00241489" w:rsidRPr="00F45968" w:rsidRDefault="00C643F5" w:rsidP="00241489">
      <w:pPr>
        <w:pStyle w:val="afffffffff"/>
      </w:pPr>
      <w:r w:rsidRPr="00F45968">
        <w:rPr>
          <w:rFonts w:hint="eastAsia"/>
        </w:rPr>
        <w:t>产品（包括所使用的原料）加工过程宜简单</w:t>
      </w:r>
      <w:r w:rsidR="00241489" w:rsidRPr="00F45968">
        <w:rPr>
          <w:rFonts w:hint="eastAsia"/>
        </w:rPr>
        <w:t>，避免过度加工。</w:t>
      </w:r>
    </w:p>
    <w:p w14:paraId="6EEF24BC" w14:textId="77777777" w:rsidR="00241489" w:rsidRPr="00F45968" w:rsidRDefault="00241489" w:rsidP="00241489">
      <w:pPr>
        <w:pStyle w:val="affc"/>
        <w:spacing w:before="240" w:after="240"/>
      </w:pPr>
      <w:r w:rsidRPr="00F45968">
        <w:rPr>
          <w:rFonts w:hint="eastAsia"/>
        </w:rPr>
        <w:t>标签、标识、包装、</w:t>
      </w:r>
      <w:r w:rsidRPr="00F45968">
        <w:t>贮</w:t>
      </w:r>
      <w:r w:rsidRPr="00F45968">
        <w:rPr>
          <w:rFonts w:hint="eastAsia"/>
        </w:rPr>
        <w:t>存、运输</w:t>
      </w:r>
    </w:p>
    <w:p w14:paraId="67612A9E" w14:textId="77777777" w:rsidR="00241489" w:rsidRPr="00F45968" w:rsidRDefault="00241489" w:rsidP="00241489">
      <w:pPr>
        <w:pStyle w:val="affd"/>
        <w:spacing w:before="120" w:after="120"/>
      </w:pPr>
      <w:r w:rsidRPr="00F45968">
        <w:rPr>
          <w:rFonts w:hint="eastAsia"/>
        </w:rPr>
        <w:t>标签、标识</w:t>
      </w:r>
    </w:p>
    <w:p w14:paraId="15ACE603" w14:textId="0A9D13C4" w:rsidR="00241489" w:rsidRPr="00F45968" w:rsidRDefault="00241489" w:rsidP="00241489">
      <w:pPr>
        <w:pStyle w:val="afffffffff2"/>
      </w:pPr>
      <w:r w:rsidRPr="00F45968">
        <w:t>应符合 GB 7718 和</w:t>
      </w:r>
      <w:r w:rsidR="00C643F5" w:rsidRPr="00F45968">
        <w:t xml:space="preserve"> GB 28050</w:t>
      </w:r>
      <w:r w:rsidRPr="00F45968">
        <w:rPr>
          <w:rFonts w:hint="eastAsia"/>
        </w:rPr>
        <w:t>及</w:t>
      </w:r>
      <w:r w:rsidR="00CD2746" w:rsidRPr="00F45968">
        <w:rPr>
          <w:rFonts w:hint="eastAsia"/>
        </w:rPr>
        <w:t>其</w:t>
      </w:r>
      <w:r w:rsidR="00320481">
        <w:rPr>
          <w:rFonts w:hint="eastAsia"/>
        </w:rPr>
        <w:t>他有</w:t>
      </w:r>
      <w:r w:rsidR="00CD2746" w:rsidRPr="00F45968">
        <w:rPr>
          <w:rFonts w:hint="eastAsia"/>
        </w:rPr>
        <w:t>关规定</w:t>
      </w:r>
      <w:r w:rsidR="006D03FA">
        <w:rPr>
          <w:rFonts w:hint="eastAsia"/>
        </w:rPr>
        <w:t>。</w:t>
      </w:r>
    </w:p>
    <w:p w14:paraId="2500C92C" w14:textId="77777777" w:rsidR="00241489" w:rsidRPr="00F45968" w:rsidRDefault="00241489" w:rsidP="00241489">
      <w:pPr>
        <w:pStyle w:val="afffffffff2"/>
      </w:pPr>
      <w:r w:rsidRPr="00F45968">
        <w:t>标签应透明化，避免</w:t>
      </w:r>
      <w:r w:rsidRPr="00F45968">
        <w:rPr>
          <w:rFonts w:hint="eastAsia"/>
        </w:rPr>
        <w:t>“</w:t>
      </w:r>
      <w:r w:rsidRPr="00F45968">
        <w:t>隐藏</w:t>
      </w:r>
      <w:r w:rsidRPr="00F45968">
        <w:rPr>
          <w:rFonts w:hint="eastAsia"/>
        </w:rPr>
        <w:t>”</w:t>
      </w:r>
      <w:r w:rsidRPr="00F45968">
        <w:t>成分。</w:t>
      </w:r>
    </w:p>
    <w:p w14:paraId="2A326CC9" w14:textId="77777777" w:rsidR="00241489" w:rsidRPr="00F45968" w:rsidRDefault="00241489" w:rsidP="00241489">
      <w:pPr>
        <w:pStyle w:val="afffffffff2"/>
      </w:pPr>
      <w:r w:rsidRPr="00F45968">
        <w:rPr>
          <w:rFonts w:hint="eastAsia"/>
        </w:rPr>
        <w:t>符合</w:t>
      </w:r>
      <w:r w:rsidR="00BD4F62" w:rsidRPr="00F45968">
        <w:rPr>
          <w:rFonts w:hint="eastAsia"/>
        </w:rPr>
        <w:t>本文件</w:t>
      </w:r>
      <w:r w:rsidRPr="00F45968">
        <w:rPr>
          <w:rFonts w:hint="eastAsia"/>
        </w:rPr>
        <w:t>标签分类中三星、四星和五星</w:t>
      </w:r>
      <w:r w:rsidR="00911422" w:rsidRPr="00F45968">
        <w:rPr>
          <w:rFonts w:hint="eastAsia"/>
        </w:rPr>
        <w:t>标签</w:t>
      </w:r>
      <w:r w:rsidRPr="00F45968">
        <w:rPr>
          <w:rFonts w:hint="eastAsia"/>
        </w:rPr>
        <w:t>的食品，标签中可标识“X星清洁标签”，但</w:t>
      </w:r>
      <w:r w:rsidRPr="00F45968">
        <w:t>不得包含任何直接或间接诋毁、贬低非清洁标签食品的文字或图示说明。</w:t>
      </w:r>
    </w:p>
    <w:p w14:paraId="6B841FA7" w14:textId="77777777" w:rsidR="00241489" w:rsidRPr="00F45968" w:rsidRDefault="00241489" w:rsidP="00241489">
      <w:pPr>
        <w:pStyle w:val="affd"/>
        <w:spacing w:before="120" w:after="120"/>
      </w:pPr>
      <w:r w:rsidRPr="00F45968">
        <w:rPr>
          <w:rFonts w:hint="eastAsia"/>
        </w:rPr>
        <w:t>包装</w:t>
      </w:r>
    </w:p>
    <w:p w14:paraId="46BF3231" w14:textId="32455093" w:rsidR="00241489" w:rsidRPr="00F45968" w:rsidRDefault="00241489" w:rsidP="00241489">
      <w:pPr>
        <w:pStyle w:val="affffb"/>
        <w:ind w:firstLine="420"/>
      </w:pPr>
      <w:r w:rsidRPr="00F45968">
        <w:rPr>
          <w:rFonts w:hint="eastAsia"/>
        </w:rPr>
        <w:t>产品包装材料应无毒无害无异味，并符合</w:t>
      </w:r>
      <w:r w:rsidR="00D54C83">
        <w:rPr>
          <w:rFonts w:hint="eastAsia"/>
        </w:rPr>
        <w:t>食品</w:t>
      </w:r>
      <w:r w:rsidR="003D325C">
        <w:rPr>
          <w:rFonts w:hint="eastAsia"/>
        </w:rPr>
        <w:t>安全国家标准和有</w:t>
      </w:r>
      <w:r w:rsidR="00CD2746" w:rsidRPr="00F45968">
        <w:rPr>
          <w:rFonts w:hint="eastAsia"/>
        </w:rPr>
        <w:t>关规定</w:t>
      </w:r>
      <w:r w:rsidR="00D54C83">
        <w:rPr>
          <w:rFonts w:hint="eastAsia"/>
        </w:rPr>
        <w:t>。</w:t>
      </w:r>
    </w:p>
    <w:p w14:paraId="2FF56AA0" w14:textId="77777777" w:rsidR="00241489" w:rsidRPr="00F45968" w:rsidRDefault="00241489" w:rsidP="00241489">
      <w:pPr>
        <w:pStyle w:val="affd"/>
        <w:spacing w:before="120" w:after="120"/>
      </w:pPr>
      <w:r w:rsidRPr="00F45968">
        <w:rPr>
          <w:rFonts w:hint="eastAsia"/>
        </w:rPr>
        <w:t>贮存、运输</w:t>
      </w:r>
    </w:p>
    <w:p w14:paraId="75085A62" w14:textId="77777777" w:rsidR="00241489" w:rsidRPr="00F45968" w:rsidRDefault="00241489" w:rsidP="00241489">
      <w:pPr>
        <w:pStyle w:val="afffffffff2"/>
      </w:pPr>
      <w:r w:rsidRPr="00F45968">
        <w:rPr>
          <w:rFonts w:hint="eastAsia"/>
        </w:rPr>
        <w:t>应按照产品的贮存条件来进行贮存和运输。</w:t>
      </w:r>
    </w:p>
    <w:p w14:paraId="5147E035" w14:textId="1238915C" w:rsidR="00C82C26" w:rsidRPr="002D07EE" w:rsidRDefault="00241489" w:rsidP="002D07EE">
      <w:pPr>
        <w:pStyle w:val="afffffffff2"/>
      </w:pPr>
      <w:r w:rsidRPr="00F45968">
        <w:rPr>
          <w:rFonts w:hint="eastAsia"/>
        </w:rPr>
        <w:t>运输工具应清洁、干燥、无异味污染并符合有关卫生标准，不得与有毒、有害、有异味、易污染的物品混装混运，装卸时轻搬轻放</w:t>
      </w:r>
      <w:r w:rsidRPr="00F45968">
        <w:t>。</w:t>
      </w:r>
    </w:p>
    <w:p w14:paraId="1C511D39" w14:textId="77777777" w:rsidR="00881B01" w:rsidRDefault="00881B01" w:rsidP="00C82C26">
      <w:pPr>
        <w:pStyle w:val="afffffffff2"/>
        <w:numPr>
          <w:ilvl w:val="0"/>
          <w:numId w:val="0"/>
        </w:numPr>
        <w:jc w:val="center"/>
      </w:pPr>
    </w:p>
    <w:p w14:paraId="73F6A330" w14:textId="77777777" w:rsidR="002D07EE" w:rsidRDefault="002D07EE" w:rsidP="00C82C26">
      <w:pPr>
        <w:pStyle w:val="afffffffff2"/>
        <w:numPr>
          <w:ilvl w:val="0"/>
          <w:numId w:val="0"/>
        </w:numPr>
        <w:jc w:val="center"/>
        <w:sectPr w:rsidR="002D07EE" w:rsidSect="007A5D3A">
          <w:pgSz w:w="11906" w:h="16838" w:code="9"/>
          <w:pgMar w:top="1928" w:right="1134" w:bottom="1134" w:left="1134" w:header="1418" w:footer="1134" w:gutter="284"/>
          <w:pgNumType w:start="1"/>
          <w:cols w:space="425"/>
          <w:formProt w:val="0"/>
          <w:docGrid w:linePitch="312"/>
        </w:sectPr>
      </w:pPr>
    </w:p>
    <w:p w14:paraId="27D49B44" w14:textId="77777777" w:rsidR="002D07EE" w:rsidRDefault="002D07EE" w:rsidP="002D07EE">
      <w:pPr>
        <w:pStyle w:val="af8"/>
        <w:rPr>
          <w:rFonts w:hint="eastAsia"/>
        </w:rPr>
      </w:pPr>
      <w:bookmarkStart w:id="45" w:name="BookMark5"/>
      <w:bookmarkEnd w:id="22"/>
    </w:p>
    <w:p w14:paraId="77EA5ED1" w14:textId="77777777" w:rsidR="002D07EE" w:rsidRDefault="002D07EE" w:rsidP="002D07EE">
      <w:pPr>
        <w:pStyle w:val="afe"/>
      </w:pPr>
    </w:p>
    <w:p w14:paraId="34DBFCBB" w14:textId="4602BA0B" w:rsidR="002D07EE" w:rsidRDefault="002D07EE" w:rsidP="002D07EE">
      <w:pPr>
        <w:pStyle w:val="aff3"/>
        <w:spacing w:after="120"/>
      </w:pPr>
      <w:r>
        <w:br/>
      </w:r>
      <w:r>
        <w:rPr>
          <w:rFonts w:hint="eastAsia"/>
        </w:rPr>
        <w:t>（规范性）</w:t>
      </w:r>
      <w:r>
        <w:br/>
      </w:r>
      <w:r w:rsidR="00753814">
        <w:rPr>
          <w:rFonts w:hint="eastAsia"/>
        </w:rPr>
        <w:t>清洁标签食品</w:t>
      </w:r>
      <w:r w:rsidR="00B66C6A">
        <w:rPr>
          <w:rFonts w:hint="eastAsia"/>
        </w:rPr>
        <w:t>食品</w:t>
      </w:r>
      <w:r>
        <w:rPr>
          <w:rFonts w:hint="eastAsia"/>
        </w:rPr>
        <w:t>添加剂</w:t>
      </w:r>
      <w:r w:rsidR="00753814">
        <w:rPr>
          <w:rFonts w:hint="eastAsia"/>
        </w:rPr>
        <w:t>目录</w:t>
      </w:r>
    </w:p>
    <w:tbl>
      <w:tblPr>
        <w:tblStyle w:val="afffffffffd"/>
        <w:tblW w:w="0" w:type="auto"/>
        <w:tblInd w:w="371"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51"/>
        <w:gridCol w:w="4110"/>
        <w:gridCol w:w="2694"/>
      </w:tblGrid>
      <w:tr w:rsidR="002D07EE" w:rsidRPr="002D07EE" w14:paraId="769EAB65" w14:textId="77777777" w:rsidTr="002D07EE">
        <w:tc>
          <w:tcPr>
            <w:tcW w:w="1751" w:type="dxa"/>
            <w:tcBorders>
              <w:top w:val="single" w:sz="8" w:space="0" w:color="auto"/>
              <w:bottom w:val="single" w:sz="8" w:space="0" w:color="auto"/>
            </w:tcBorders>
            <w:vAlign w:val="center"/>
          </w:tcPr>
          <w:p w14:paraId="60A8E19A"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黑体" w:eastAsia="黑体" w:hAnsi="黑体" w:cs="黑体" w:hint="eastAsia"/>
                <w:kern w:val="0"/>
                <w:sz w:val="18"/>
                <w:lang w:bidi="ar"/>
              </w:rPr>
            </w:pPr>
            <w:r w:rsidRPr="002D07EE">
              <w:rPr>
                <w:rFonts w:ascii="黑体" w:eastAsia="黑体" w:hAnsi="黑体" w:cs="黑体" w:hint="eastAsia"/>
                <w:kern w:val="0"/>
                <w:sz w:val="18"/>
                <w:lang w:bidi="ar"/>
              </w:rPr>
              <w:t>食品类别</w:t>
            </w:r>
          </w:p>
        </w:tc>
        <w:tc>
          <w:tcPr>
            <w:tcW w:w="4110" w:type="dxa"/>
            <w:tcBorders>
              <w:top w:val="single" w:sz="8" w:space="0" w:color="auto"/>
              <w:bottom w:val="single" w:sz="8" w:space="0" w:color="auto"/>
            </w:tcBorders>
            <w:vAlign w:val="center"/>
          </w:tcPr>
          <w:p w14:paraId="49E3B5F3"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黑体" w:eastAsia="黑体" w:hAnsi="黑体" w:cs="黑体" w:hint="eastAsia"/>
                <w:kern w:val="0"/>
                <w:sz w:val="18"/>
                <w:lang w:bidi="ar"/>
              </w:rPr>
            </w:pPr>
            <w:r w:rsidRPr="002D07EE">
              <w:rPr>
                <w:rFonts w:ascii="黑体" w:eastAsia="黑体" w:hAnsi="黑体" w:cs="黑体" w:hint="eastAsia"/>
                <w:kern w:val="0"/>
                <w:sz w:val="18"/>
                <w:lang w:bidi="ar"/>
              </w:rPr>
              <w:t>食品名称</w:t>
            </w:r>
          </w:p>
        </w:tc>
        <w:tc>
          <w:tcPr>
            <w:tcW w:w="2694" w:type="dxa"/>
            <w:tcBorders>
              <w:top w:val="single" w:sz="8" w:space="0" w:color="auto"/>
              <w:bottom w:val="single" w:sz="8" w:space="0" w:color="auto"/>
            </w:tcBorders>
            <w:vAlign w:val="center"/>
          </w:tcPr>
          <w:p w14:paraId="3FC7FF6C"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黑体" w:eastAsia="黑体" w:hAnsi="黑体" w:cs="黑体" w:hint="eastAsia"/>
                <w:kern w:val="0"/>
                <w:sz w:val="18"/>
                <w:lang w:bidi="ar"/>
              </w:rPr>
            </w:pPr>
            <w:r w:rsidRPr="002D07EE">
              <w:rPr>
                <w:rFonts w:ascii="黑体" w:eastAsia="黑体" w:hAnsi="黑体" w:cs="黑体" w:hint="eastAsia"/>
                <w:kern w:val="0"/>
                <w:sz w:val="18"/>
                <w:lang w:bidi="ar"/>
              </w:rPr>
              <w:t>食品添加剂种类</w:t>
            </w:r>
          </w:p>
        </w:tc>
      </w:tr>
      <w:tr w:rsidR="002D07EE" w:rsidRPr="002D07EE" w14:paraId="743D2CA3" w14:textId="77777777" w:rsidTr="00753814">
        <w:trPr>
          <w:trHeight w:val="191"/>
        </w:trPr>
        <w:tc>
          <w:tcPr>
            <w:tcW w:w="1751" w:type="dxa"/>
            <w:vMerge w:val="restart"/>
            <w:tcBorders>
              <w:top w:val="single" w:sz="8" w:space="0" w:color="auto"/>
            </w:tcBorders>
            <w:vAlign w:val="center"/>
          </w:tcPr>
          <w:p w14:paraId="7E26F5D9" w14:textId="5A5AC722"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乳及乳制品</w:t>
            </w:r>
          </w:p>
        </w:tc>
        <w:tc>
          <w:tcPr>
            <w:tcW w:w="4110" w:type="dxa"/>
            <w:tcBorders>
              <w:top w:val="single" w:sz="8" w:space="0" w:color="auto"/>
            </w:tcBorders>
            <w:vAlign w:val="center"/>
          </w:tcPr>
          <w:p w14:paraId="37B27E05"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调制乳</w:t>
            </w:r>
          </w:p>
        </w:tc>
        <w:tc>
          <w:tcPr>
            <w:tcW w:w="2694" w:type="dxa"/>
            <w:tcBorders>
              <w:top w:val="single" w:sz="8" w:space="0" w:color="auto"/>
            </w:tcBorders>
            <w:vAlign w:val="center"/>
          </w:tcPr>
          <w:p w14:paraId="559946C7" w14:textId="3F11E5E4"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乳化剂</w:t>
            </w:r>
          </w:p>
        </w:tc>
      </w:tr>
      <w:tr w:rsidR="002D07EE" w:rsidRPr="002D07EE" w14:paraId="7470887C" w14:textId="77777777" w:rsidTr="00C33D49">
        <w:trPr>
          <w:trHeight w:val="254"/>
        </w:trPr>
        <w:tc>
          <w:tcPr>
            <w:tcW w:w="1751" w:type="dxa"/>
            <w:vMerge/>
            <w:vAlign w:val="center"/>
          </w:tcPr>
          <w:p w14:paraId="69E65C14" w14:textId="77777777" w:rsidR="002D07EE" w:rsidRPr="002D07EE" w:rsidRDefault="002D07EE" w:rsidP="002D07EE">
            <w:pPr>
              <w:pStyle w:val="afffffffffffc"/>
              <w:tabs>
                <w:tab w:val="center" w:pos="4201"/>
                <w:tab w:val="right" w:leader="dot" w:pos="9298"/>
              </w:tabs>
              <w:ind w:firstLine="360"/>
              <w:jc w:val="center"/>
              <w:rPr>
                <w:rFonts w:ascii="宋体" w:hAnsi="宋体" w:cs="宋体" w:hint="eastAsia"/>
                <w:kern w:val="0"/>
                <w:sz w:val="18"/>
                <w:lang w:bidi="ar"/>
              </w:rPr>
            </w:pPr>
          </w:p>
        </w:tc>
        <w:tc>
          <w:tcPr>
            <w:tcW w:w="4110" w:type="dxa"/>
            <w:vAlign w:val="center"/>
          </w:tcPr>
          <w:p w14:paraId="456756A3"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风味酸乳和风味发酵乳</w:t>
            </w:r>
          </w:p>
        </w:tc>
        <w:tc>
          <w:tcPr>
            <w:tcW w:w="2694" w:type="dxa"/>
          </w:tcPr>
          <w:p w14:paraId="28739038" w14:textId="57568185" w:rsidR="002D07EE" w:rsidRPr="002D07EE" w:rsidRDefault="002D07EE" w:rsidP="002D07EE">
            <w:pPr>
              <w:pStyle w:val="afffffffffffc"/>
              <w:tabs>
                <w:tab w:val="center" w:pos="4201"/>
                <w:tab w:val="right" w:leader="dot" w:pos="9298"/>
              </w:tabs>
              <w:ind w:firstLineChars="0" w:firstLine="0"/>
              <w:jc w:val="center"/>
              <w:rPr>
                <w:rFonts w:ascii="宋体" w:hAnsi="宋体" w:cs="宋体" w:hint="eastAsia"/>
                <w:kern w:val="0"/>
                <w:sz w:val="18"/>
                <w:lang w:bidi="ar"/>
              </w:rPr>
            </w:pPr>
            <w:r w:rsidRPr="00F47547">
              <w:rPr>
                <w:rFonts w:ascii="宋体" w:hAnsi="宋体" w:cs="宋体" w:hint="eastAsia"/>
                <w:kern w:val="0"/>
                <w:sz w:val="18"/>
                <w:lang w:bidi="ar"/>
              </w:rPr>
              <w:t>稳定剂</w:t>
            </w:r>
          </w:p>
        </w:tc>
      </w:tr>
      <w:tr w:rsidR="002D07EE" w:rsidRPr="002D07EE" w14:paraId="239A2FCF" w14:textId="77777777" w:rsidTr="00C33D49">
        <w:trPr>
          <w:trHeight w:val="278"/>
        </w:trPr>
        <w:tc>
          <w:tcPr>
            <w:tcW w:w="1751" w:type="dxa"/>
            <w:vMerge/>
            <w:vAlign w:val="center"/>
          </w:tcPr>
          <w:p w14:paraId="1C30FC94" w14:textId="77777777" w:rsidR="002D07EE" w:rsidRPr="002D07EE" w:rsidRDefault="002D07EE" w:rsidP="002D07EE">
            <w:pPr>
              <w:pStyle w:val="afffffffffffc"/>
              <w:tabs>
                <w:tab w:val="center" w:pos="4201"/>
                <w:tab w:val="right" w:leader="dot" w:pos="9298"/>
              </w:tabs>
              <w:ind w:firstLine="360"/>
              <w:jc w:val="center"/>
              <w:rPr>
                <w:rFonts w:ascii="宋体" w:hAnsi="宋体" w:cs="宋体" w:hint="eastAsia"/>
                <w:kern w:val="0"/>
                <w:sz w:val="18"/>
                <w:lang w:bidi="ar"/>
              </w:rPr>
            </w:pPr>
          </w:p>
        </w:tc>
        <w:tc>
          <w:tcPr>
            <w:tcW w:w="4110" w:type="dxa"/>
            <w:vAlign w:val="center"/>
          </w:tcPr>
          <w:p w14:paraId="1E56733D"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炼乳及其调制产品</w:t>
            </w:r>
          </w:p>
        </w:tc>
        <w:tc>
          <w:tcPr>
            <w:tcW w:w="2694" w:type="dxa"/>
          </w:tcPr>
          <w:p w14:paraId="758FAAD9" w14:textId="2CB3C1A1" w:rsidR="002D07EE" w:rsidRPr="002D07EE" w:rsidRDefault="002D07EE" w:rsidP="002D07EE">
            <w:pPr>
              <w:pStyle w:val="afffffffffffc"/>
              <w:tabs>
                <w:tab w:val="center" w:pos="4201"/>
                <w:tab w:val="right" w:leader="dot" w:pos="9298"/>
              </w:tabs>
              <w:ind w:firstLineChars="0" w:firstLine="0"/>
              <w:jc w:val="center"/>
              <w:rPr>
                <w:rFonts w:ascii="宋体" w:hAnsi="宋体" w:cs="宋体" w:hint="eastAsia"/>
                <w:kern w:val="0"/>
                <w:sz w:val="18"/>
                <w:lang w:bidi="ar"/>
              </w:rPr>
            </w:pPr>
            <w:r w:rsidRPr="00F47547">
              <w:rPr>
                <w:rFonts w:ascii="宋体" w:hAnsi="宋体" w:cs="宋体" w:hint="eastAsia"/>
                <w:kern w:val="0"/>
                <w:sz w:val="18"/>
                <w:lang w:bidi="ar"/>
              </w:rPr>
              <w:t>稳定剂</w:t>
            </w:r>
          </w:p>
        </w:tc>
      </w:tr>
      <w:tr w:rsidR="002D07EE" w:rsidRPr="002D07EE" w14:paraId="7E046FDB" w14:textId="77777777" w:rsidTr="00C33D49">
        <w:trPr>
          <w:trHeight w:val="278"/>
        </w:trPr>
        <w:tc>
          <w:tcPr>
            <w:tcW w:w="1751" w:type="dxa"/>
            <w:vMerge/>
            <w:vAlign w:val="center"/>
          </w:tcPr>
          <w:p w14:paraId="6D28DE1B" w14:textId="77777777" w:rsidR="002D07EE" w:rsidRPr="002D07EE" w:rsidRDefault="002D07EE" w:rsidP="002D07EE">
            <w:pPr>
              <w:pStyle w:val="afffffffffffc"/>
              <w:tabs>
                <w:tab w:val="center" w:pos="4201"/>
                <w:tab w:val="right" w:leader="dot" w:pos="9298"/>
              </w:tabs>
              <w:ind w:firstLine="360"/>
              <w:jc w:val="center"/>
              <w:rPr>
                <w:rFonts w:ascii="宋体" w:hAnsi="宋体" w:cs="宋体" w:hint="eastAsia"/>
                <w:kern w:val="0"/>
                <w:sz w:val="18"/>
                <w:lang w:bidi="ar"/>
              </w:rPr>
            </w:pPr>
          </w:p>
        </w:tc>
        <w:tc>
          <w:tcPr>
            <w:tcW w:w="4110" w:type="dxa"/>
            <w:vAlign w:val="center"/>
          </w:tcPr>
          <w:p w14:paraId="53DD9DB4"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稀奶油（淡奶油）及其类似品</w:t>
            </w:r>
          </w:p>
        </w:tc>
        <w:tc>
          <w:tcPr>
            <w:tcW w:w="2694" w:type="dxa"/>
          </w:tcPr>
          <w:p w14:paraId="77F7F1CE" w14:textId="07181010" w:rsidR="002D07EE" w:rsidRPr="002D07EE" w:rsidRDefault="002D07EE" w:rsidP="002D07EE">
            <w:pPr>
              <w:pStyle w:val="afffffffffffc"/>
              <w:tabs>
                <w:tab w:val="center" w:pos="4201"/>
                <w:tab w:val="right" w:leader="dot" w:pos="9298"/>
              </w:tabs>
              <w:ind w:firstLineChars="0" w:firstLine="0"/>
              <w:jc w:val="center"/>
              <w:rPr>
                <w:rFonts w:ascii="宋体" w:hAnsi="宋体" w:cs="宋体" w:hint="eastAsia"/>
                <w:kern w:val="0"/>
                <w:sz w:val="18"/>
                <w:lang w:bidi="ar"/>
              </w:rPr>
            </w:pPr>
            <w:r w:rsidRPr="00F47547">
              <w:rPr>
                <w:rFonts w:ascii="宋体" w:hAnsi="宋体" w:cs="宋体" w:hint="eastAsia"/>
                <w:kern w:val="0"/>
                <w:sz w:val="18"/>
                <w:lang w:bidi="ar"/>
              </w:rPr>
              <w:t>稳定剂</w:t>
            </w:r>
          </w:p>
        </w:tc>
      </w:tr>
      <w:tr w:rsidR="002D07EE" w:rsidRPr="002D07EE" w14:paraId="06927AFB" w14:textId="77777777" w:rsidTr="00C33D49">
        <w:trPr>
          <w:trHeight w:val="278"/>
        </w:trPr>
        <w:tc>
          <w:tcPr>
            <w:tcW w:w="1751" w:type="dxa"/>
            <w:vMerge/>
            <w:vAlign w:val="center"/>
          </w:tcPr>
          <w:p w14:paraId="0B4426DD" w14:textId="77777777" w:rsidR="002D07EE" w:rsidRPr="002D07EE" w:rsidRDefault="002D07EE" w:rsidP="002D07EE">
            <w:pPr>
              <w:pStyle w:val="afffffffffffc"/>
              <w:tabs>
                <w:tab w:val="center" w:pos="4201"/>
                <w:tab w:val="right" w:leader="dot" w:pos="9298"/>
              </w:tabs>
              <w:ind w:firstLine="360"/>
              <w:jc w:val="center"/>
              <w:rPr>
                <w:rFonts w:ascii="宋体" w:hAnsi="宋体" w:cs="宋体" w:hint="eastAsia"/>
                <w:kern w:val="0"/>
                <w:sz w:val="18"/>
                <w:lang w:bidi="ar"/>
              </w:rPr>
            </w:pPr>
          </w:p>
        </w:tc>
        <w:tc>
          <w:tcPr>
            <w:tcW w:w="4110" w:type="dxa"/>
            <w:vAlign w:val="center"/>
          </w:tcPr>
          <w:p w14:paraId="50939AF7"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干酪、再制干酪、干酪制品及干酪类似品</w:t>
            </w:r>
          </w:p>
        </w:tc>
        <w:tc>
          <w:tcPr>
            <w:tcW w:w="2694" w:type="dxa"/>
          </w:tcPr>
          <w:p w14:paraId="49ACD5CA" w14:textId="412CEFBB" w:rsidR="002D07EE" w:rsidRPr="002D07EE" w:rsidRDefault="002D07EE" w:rsidP="002D07EE">
            <w:pPr>
              <w:pStyle w:val="afffffffffffc"/>
              <w:tabs>
                <w:tab w:val="center" w:pos="4201"/>
                <w:tab w:val="right" w:leader="dot" w:pos="9298"/>
              </w:tabs>
              <w:ind w:firstLineChars="0" w:firstLine="0"/>
              <w:jc w:val="center"/>
              <w:rPr>
                <w:rFonts w:ascii="宋体" w:hAnsi="宋体" w:cs="宋体" w:hint="eastAsia"/>
                <w:kern w:val="0"/>
                <w:sz w:val="18"/>
                <w:lang w:bidi="ar"/>
              </w:rPr>
            </w:pPr>
            <w:r w:rsidRPr="00F47547">
              <w:rPr>
                <w:rFonts w:ascii="宋体" w:hAnsi="宋体" w:cs="宋体" w:hint="eastAsia"/>
                <w:kern w:val="0"/>
                <w:sz w:val="18"/>
                <w:lang w:bidi="ar"/>
              </w:rPr>
              <w:t>稳定剂</w:t>
            </w:r>
          </w:p>
        </w:tc>
      </w:tr>
      <w:tr w:rsidR="002D07EE" w:rsidRPr="002D07EE" w14:paraId="1B2B0868" w14:textId="77777777" w:rsidTr="002D07EE">
        <w:trPr>
          <w:trHeight w:val="278"/>
        </w:trPr>
        <w:tc>
          <w:tcPr>
            <w:tcW w:w="1751" w:type="dxa"/>
            <w:vMerge w:val="restart"/>
            <w:vAlign w:val="center"/>
          </w:tcPr>
          <w:p w14:paraId="3C84A56F" w14:textId="715AF59B"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冷冻饮品</w:t>
            </w:r>
          </w:p>
        </w:tc>
        <w:tc>
          <w:tcPr>
            <w:tcW w:w="4110" w:type="dxa"/>
            <w:vAlign w:val="center"/>
          </w:tcPr>
          <w:p w14:paraId="47CB5A48"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冰淇淋、雪糕类</w:t>
            </w:r>
          </w:p>
        </w:tc>
        <w:tc>
          <w:tcPr>
            <w:tcW w:w="2694" w:type="dxa"/>
            <w:vMerge w:val="restart"/>
            <w:vAlign w:val="center"/>
          </w:tcPr>
          <w:p w14:paraId="5F535685" w14:textId="09453C9E"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乳化剂</w:t>
            </w:r>
          </w:p>
        </w:tc>
      </w:tr>
      <w:tr w:rsidR="002D07EE" w:rsidRPr="002D07EE" w14:paraId="7DC7AA6C" w14:textId="77777777" w:rsidTr="002D07EE">
        <w:trPr>
          <w:trHeight w:val="278"/>
        </w:trPr>
        <w:tc>
          <w:tcPr>
            <w:tcW w:w="1751" w:type="dxa"/>
            <w:vMerge/>
            <w:vAlign w:val="center"/>
          </w:tcPr>
          <w:p w14:paraId="5CEE3A52" w14:textId="77777777" w:rsidR="002D07EE" w:rsidRPr="002D07EE" w:rsidRDefault="002D07EE" w:rsidP="002D07EE">
            <w:pPr>
              <w:pStyle w:val="afffffffffffc"/>
              <w:tabs>
                <w:tab w:val="center" w:pos="4201"/>
                <w:tab w:val="right" w:leader="dot" w:pos="9298"/>
              </w:tabs>
              <w:ind w:firstLine="360"/>
              <w:jc w:val="center"/>
              <w:rPr>
                <w:rFonts w:ascii="宋体" w:hAnsi="宋体" w:cs="宋体" w:hint="eastAsia"/>
                <w:kern w:val="0"/>
                <w:sz w:val="18"/>
                <w:lang w:bidi="ar"/>
              </w:rPr>
            </w:pPr>
          </w:p>
        </w:tc>
        <w:tc>
          <w:tcPr>
            <w:tcW w:w="4110" w:type="dxa"/>
            <w:vAlign w:val="center"/>
          </w:tcPr>
          <w:p w14:paraId="3A405300"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风味冰、冰棍类</w:t>
            </w:r>
          </w:p>
        </w:tc>
        <w:tc>
          <w:tcPr>
            <w:tcW w:w="2694" w:type="dxa"/>
            <w:vMerge/>
            <w:vAlign w:val="center"/>
          </w:tcPr>
          <w:p w14:paraId="50BD0077" w14:textId="151802B2" w:rsidR="002D07EE" w:rsidRPr="002D07EE" w:rsidRDefault="002D07EE" w:rsidP="002D07EE">
            <w:pPr>
              <w:pStyle w:val="afffffffffffc"/>
              <w:tabs>
                <w:tab w:val="center" w:pos="4201"/>
                <w:tab w:val="right" w:leader="dot" w:pos="9298"/>
              </w:tabs>
              <w:ind w:firstLine="360"/>
              <w:jc w:val="center"/>
              <w:rPr>
                <w:rFonts w:ascii="宋体" w:hAnsi="宋体" w:cs="宋体" w:hint="eastAsia"/>
                <w:kern w:val="0"/>
                <w:sz w:val="18"/>
                <w:lang w:bidi="ar"/>
              </w:rPr>
            </w:pPr>
          </w:p>
        </w:tc>
      </w:tr>
      <w:tr w:rsidR="002D07EE" w:rsidRPr="002D07EE" w14:paraId="28193163" w14:textId="77777777" w:rsidTr="002D07EE">
        <w:trPr>
          <w:trHeight w:val="278"/>
        </w:trPr>
        <w:tc>
          <w:tcPr>
            <w:tcW w:w="1751" w:type="dxa"/>
            <w:vMerge/>
            <w:vAlign w:val="center"/>
          </w:tcPr>
          <w:p w14:paraId="6FE1DF3A" w14:textId="77777777" w:rsidR="002D07EE" w:rsidRPr="002D07EE" w:rsidRDefault="002D07EE" w:rsidP="002D07EE">
            <w:pPr>
              <w:pStyle w:val="afffffffffffc"/>
              <w:tabs>
                <w:tab w:val="center" w:pos="4201"/>
                <w:tab w:val="right" w:leader="dot" w:pos="9298"/>
              </w:tabs>
              <w:ind w:firstLine="360"/>
              <w:jc w:val="center"/>
              <w:rPr>
                <w:rFonts w:ascii="宋体" w:hAnsi="宋体" w:cs="宋体" w:hint="eastAsia"/>
                <w:kern w:val="0"/>
                <w:sz w:val="18"/>
                <w:lang w:bidi="ar"/>
              </w:rPr>
            </w:pPr>
          </w:p>
        </w:tc>
        <w:tc>
          <w:tcPr>
            <w:tcW w:w="4110" w:type="dxa"/>
            <w:vAlign w:val="center"/>
          </w:tcPr>
          <w:p w14:paraId="473DA6C9"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其他冷冻饮品</w:t>
            </w:r>
          </w:p>
        </w:tc>
        <w:tc>
          <w:tcPr>
            <w:tcW w:w="2694" w:type="dxa"/>
            <w:vMerge/>
            <w:vAlign w:val="center"/>
          </w:tcPr>
          <w:p w14:paraId="23344A75" w14:textId="6EEECCD6" w:rsidR="002D07EE" w:rsidRPr="002D07EE" w:rsidRDefault="002D07EE" w:rsidP="002D07EE">
            <w:pPr>
              <w:pStyle w:val="afffffffffffc"/>
              <w:tabs>
                <w:tab w:val="center" w:pos="4201"/>
                <w:tab w:val="right" w:leader="dot" w:pos="9298"/>
              </w:tabs>
              <w:ind w:firstLine="360"/>
              <w:jc w:val="center"/>
              <w:rPr>
                <w:rFonts w:ascii="宋体" w:hAnsi="宋体" w:cs="宋体" w:hint="eastAsia"/>
                <w:kern w:val="0"/>
                <w:sz w:val="18"/>
                <w:lang w:bidi="ar"/>
              </w:rPr>
            </w:pPr>
          </w:p>
        </w:tc>
      </w:tr>
      <w:tr w:rsidR="002D07EE" w:rsidRPr="002D07EE" w14:paraId="49B0BB25" w14:textId="77777777" w:rsidTr="002D07EE">
        <w:tc>
          <w:tcPr>
            <w:tcW w:w="1751" w:type="dxa"/>
            <w:vMerge w:val="restart"/>
            <w:vAlign w:val="center"/>
          </w:tcPr>
          <w:p w14:paraId="333187A2" w14:textId="5951A7E0"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饮料</w:t>
            </w:r>
          </w:p>
        </w:tc>
        <w:tc>
          <w:tcPr>
            <w:tcW w:w="4110" w:type="dxa"/>
            <w:vAlign w:val="center"/>
          </w:tcPr>
          <w:p w14:paraId="0E2D0E06"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果蔬汁类及其饮料</w:t>
            </w:r>
          </w:p>
        </w:tc>
        <w:tc>
          <w:tcPr>
            <w:tcW w:w="2694" w:type="dxa"/>
            <w:vMerge w:val="restart"/>
            <w:vAlign w:val="center"/>
          </w:tcPr>
          <w:p w14:paraId="717FAA2F" w14:textId="451A9982"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稳定剂、酸度调节剂</w:t>
            </w:r>
          </w:p>
        </w:tc>
      </w:tr>
      <w:tr w:rsidR="002D07EE" w:rsidRPr="002D07EE" w14:paraId="1FE42F92" w14:textId="77777777" w:rsidTr="002D07EE">
        <w:trPr>
          <w:trHeight w:val="134"/>
        </w:trPr>
        <w:tc>
          <w:tcPr>
            <w:tcW w:w="1751" w:type="dxa"/>
            <w:vMerge/>
            <w:vAlign w:val="center"/>
          </w:tcPr>
          <w:p w14:paraId="1C084DD7"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p>
        </w:tc>
        <w:tc>
          <w:tcPr>
            <w:tcW w:w="4110" w:type="dxa"/>
            <w:vAlign w:val="center"/>
          </w:tcPr>
          <w:p w14:paraId="059EEAF4"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蛋白饮料</w:t>
            </w:r>
          </w:p>
        </w:tc>
        <w:tc>
          <w:tcPr>
            <w:tcW w:w="2694" w:type="dxa"/>
            <w:vMerge/>
            <w:vAlign w:val="center"/>
          </w:tcPr>
          <w:p w14:paraId="3CA84ECF"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p>
        </w:tc>
      </w:tr>
      <w:tr w:rsidR="002D07EE" w:rsidRPr="002D07EE" w14:paraId="2D5D37ED" w14:textId="77777777" w:rsidTr="002D07EE">
        <w:tc>
          <w:tcPr>
            <w:tcW w:w="1751" w:type="dxa"/>
            <w:vMerge/>
            <w:vAlign w:val="center"/>
          </w:tcPr>
          <w:p w14:paraId="1001BBC0"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p>
        </w:tc>
        <w:tc>
          <w:tcPr>
            <w:tcW w:w="4110" w:type="dxa"/>
            <w:vAlign w:val="center"/>
          </w:tcPr>
          <w:p w14:paraId="2D8C61B5"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碳酸饮料</w:t>
            </w:r>
          </w:p>
        </w:tc>
        <w:tc>
          <w:tcPr>
            <w:tcW w:w="2694" w:type="dxa"/>
            <w:vMerge/>
            <w:vAlign w:val="center"/>
          </w:tcPr>
          <w:p w14:paraId="7D8D35FD"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p>
        </w:tc>
      </w:tr>
      <w:tr w:rsidR="002D07EE" w:rsidRPr="002D07EE" w14:paraId="43EB689E" w14:textId="77777777" w:rsidTr="002D07EE">
        <w:tc>
          <w:tcPr>
            <w:tcW w:w="1751" w:type="dxa"/>
            <w:vMerge/>
            <w:vAlign w:val="center"/>
          </w:tcPr>
          <w:p w14:paraId="6C37533D"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p>
        </w:tc>
        <w:tc>
          <w:tcPr>
            <w:tcW w:w="4110" w:type="dxa"/>
            <w:vAlign w:val="center"/>
          </w:tcPr>
          <w:p w14:paraId="21814AB1"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茶、咖啡、植物（类）饮料</w:t>
            </w:r>
          </w:p>
        </w:tc>
        <w:tc>
          <w:tcPr>
            <w:tcW w:w="2694" w:type="dxa"/>
            <w:vMerge/>
            <w:vAlign w:val="center"/>
          </w:tcPr>
          <w:p w14:paraId="781B21C5"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p>
        </w:tc>
      </w:tr>
      <w:tr w:rsidR="002D07EE" w:rsidRPr="002D07EE" w14:paraId="05AA5929" w14:textId="77777777" w:rsidTr="002D07EE">
        <w:trPr>
          <w:trHeight w:val="278"/>
        </w:trPr>
        <w:tc>
          <w:tcPr>
            <w:tcW w:w="1751" w:type="dxa"/>
            <w:vMerge/>
            <w:vAlign w:val="center"/>
          </w:tcPr>
          <w:p w14:paraId="39195E86"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p>
        </w:tc>
        <w:tc>
          <w:tcPr>
            <w:tcW w:w="4110" w:type="dxa"/>
            <w:vAlign w:val="center"/>
          </w:tcPr>
          <w:p w14:paraId="1D4C0E74"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固体饮料</w:t>
            </w:r>
          </w:p>
        </w:tc>
        <w:tc>
          <w:tcPr>
            <w:tcW w:w="2694" w:type="dxa"/>
            <w:vMerge/>
            <w:vAlign w:val="center"/>
          </w:tcPr>
          <w:p w14:paraId="09D32E78"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p>
        </w:tc>
      </w:tr>
      <w:tr w:rsidR="002D07EE" w:rsidRPr="002D07EE" w14:paraId="0C7B0C78" w14:textId="77777777" w:rsidTr="002D07EE">
        <w:trPr>
          <w:trHeight w:val="278"/>
        </w:trPr>
        <w:tc>
          <w:tcPr>
            <w:tcW w:w="1751" w:type="dxa"/>
            <w:vMerge/>
            <w:vAlign w:val="center"/>
          </w:tcPr>
          <w:p w14:paraId="732B29C5"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p>
        </w:tc>
        <w:tc>
          <w:tcPr>
            <w:tcW w:w="4110" w:type="dxa"/>
            <w:vAlign w:val="center"/>
          </w:tcPr>
          <w:p w14:paraId="59EE6D64"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特殊用途饮料</w:t>
            </w:r>
          </w:p>
        </w:tc>
        <w:tc>
          <w:tcPr>
            <w:tcW w:w="2694" w:type="dxa"/>
            <w:vMerge/>
            <w:vAlign w:val="center"/>
          </w:tcPr>
          <w:p w14:paraId="2AE774DD"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p>
        </w:tc>
      </w:tr>
      <w:tr w:rsidR="002D07EE" w:rsidRPr="002D07EE" w14:paraId="03D750B5" w14:textId="77777777" w:rsidTr="002D07EE">
        <w:trPr>
          <w:trHeight w:val="278"/>
        </w:trPr>
        <w:tc>
          <w:tcPr>
            <w:tcW w:w="1751" w:type="dxa"/>
            <w:vMerge/>
            <w:vAlign w:val="center"/>
          </w:tcPr>
          <w:p w14:paraId="679A0453"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p>
        </w:tc>
        <w:tc>
          <w:tcPr>
            <w:tcW w:w="4110" w:type="dxa"/>
            <w:vAlign w:val="center"/>
          </w:tcPr>
          <w:p w14:paraId="1AA4CEDA"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风味饮料</w:t>
            </w:r>
          </w:p>
        </w:tc>
        <w:tc>
          <w:tcPr>
            <w:tcW w:w="2694" w:type="dxa"/>
            <w:vMerge/>
            <w:vAlign w:val="center"/>
          </w:tcPr>
          <w:p w14:paraId="3FA04DD9"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p>
        </w:tc>
      </w:tr>
      <w:tr w:rsidR="002D07EE" w:rsidRPr="002D07EE" w14:paraId="6A7AD8CD" w14:textId="77777777" w:rsidTr="002D07EE">
        <w:trPr>
          <w:trHeight w:val="278"/>
        </w:trPr>
        <w:tc>
          <w:tcPr>
            <w:tcW w:w="1751" w:type="dxa"/>
            <w:vAlign w:val="center"/>
          </w:tcPr>
          <w:p w14:paraId="763FDF2E"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调味料</w:t>
            </w:r>
          </w:p>
        </w:tc>
        <w:tc>
          <w:tcPr>
            <w:tcW w:w="4110" w:type="dxa"/>
            <w:vAlign w:val="center"/>
          </w:tcPr>
          <w:p w14:paraId="0B61E718"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复合调味料</w:t>
            </w:r>
          </w:p>
        </w:tc>
        <w:tc>
          <w:tcPr>
            <w:tcW w:w="2694" w:type="dxa"/>
            <w:vAlign w:val="center"/>
          </w:tcPr>
          <w:p w14:paraId="45EB2F1A"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增味剂</w:t>
            </w:r>
          </w:p>
        </w:tc>
      </w:tr>
      <w:tr w:rsidR="002D07EE" w:rsidRPr="002D07EE" w14:paraId="7F7E8C65" w14:textId="77777777" w:rsidTr="002D07EE">
        <w:trPr>
          <w:trHeight w:val="278"/>
        </w:trPr>
        <w:tc>
          <w:tcPr>
            <w:tcW w:w="1751" w:type="dxa"/>
            <w:vAlign w:val="center"/>
          </w:tcPr>
          <w:p w14:paraId="05DC20F2" w14:textId="77777777" w:rsidR="002D07EE" w:rsidRPr="002D07EE" w:rsidDel="00F45968"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果冻</w:t>
            </w:r>
          </w:p>
        </w:tc>
        <w:tc>
          <w:tcPr>
            <w:tcW w:w="4110" w:type="dxa"/>
            <w:vAlign w:val="center"/>
          </w:tcPr>
          <w:p w14:paraId="68E889AD"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果冻</w:t>
            </w:r>
          </w:p>
        </w:tc>
        <w:tc>
          <w:tcPr>
            <w:tcW w:w="2694" w:type="dxa"/>
            <w:vAlign w:val="center"/>
          </w:tcPr>
          <w:p w14:paraId="3BF6A0AB"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稳定剂、凝胶剂、乳化剂</w:t>
            </w:r>
          </w:p>
        </w:tc>
      </w:tr>
      <w:tr w:rsidR="002D07EE" w:rsidRPr="002D07EE" w14:paraId="2EF01EA3" w14:textId="77777777" w:rsidTr="002D07EE">
        <w:trPr>
          <w:trHeight w:val="278"/>
        </w:trPr>
        <w:tc>
          <w:tcPr>
            <w:tcW w:w="1751" w:type="dxa"/>
            <w:vAlign w:val="center"/>
          </w:tcPr>
          <w:p w14:paraId="34DCFB73"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冲调谷物制品</w:t>
            </w:r>
          </w:p>
        </w:tc>
        <w:tc>
          <w:tcPr>
            <w:tcW w:w="4110" w:type="dxa"/>
            <w:vAlign w:val="center"/>
          </w:tcPr>
          <w:p w14:paraId="1CA72EE4"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冲调谷物制品</w:t>
            </w:r>
          </w:p>
        </w:tc>
        <w:tc>
          <w:tcPr>
            <w:tcW w:w="2694" w:type="dxa"/>
            <w:vAlign w:val="center"/>
          </w:tcPr>
          <w:p w14:paraId="54BE9893" w14:textId="77777777" w:rsidR="002D07EE" w:rsidRPr="002D07EE" w:rsidRDefault="002D07EE" w:rsidP="002D07EE">
            <w:pPr>
              <w:pStyle w:val="afffffffffffc"/>
              <w:widowControl/>
              <w:tabs>
                <w:tab w:val="center" w:pos="4201"/>
                <w:tab w:val="right" w:leader="dot" w:pos="9298"/>
              </w:tabs>
              <w:adjustRightInd/>
              <w:ind w:firstLineChars="0" w:firstLine="0"/>
              <w:jc w:val="center"/>
              <w:rPr>
                <w:rFonts w:ascii="宋体" w:hAnsi="宋体" w:cs="宋体" w:hint="eastAsia"/>
                <w:kern w:val="0"/>
                <w:sz w:val="18"/>
                <w:lang w:bidi="ar"/>
              </w:rPr>
            </w:pPr>
            <w:r w:rsidRPr="002D07EE">
              <w:rPr>
                <w:rFonts w:ascii="宋体" w:hAnsi="宋体" w:cs="宋体" w:hint="eastAsia"/>
                <w:kern w:val="0"/>
                <w:sz w:val="18"/>
                <w:lang w:bidi="ar"/>
              </w:rPr>
              <w:t>膨松剂、稳定剂</w:t>
            </w:r>
          </w:p>
        </w:tc>
      </w:tr>
    </w:tbl>
    <w:p w14:paraId="1A307C8A" w14:textId="77777777" w:rsidR="002D07EE" w:rsidRPr="002D07EE" w:rsidRDefault="002D07EE" w:rsidP="002D07EE">
      <w:pPr>
        <w:pStyle w:val="affffb"/>
        <w:ind w:firstLine="420"/>
      </w:pPr>
    </w:p>
    <w:p w14:paraId="77EF196E" w14:textId="77777777" w:rsidR="002D07EE" w:rsidRPr="002D07EE" w:rsidRDefault="002D07EE" w:rsidP="002D07EE">
      <w:pPr>
        <w:pStyle w:val="affffb"/>
        <w:ind w:firstLine="420"/>
      </w:pPr>
    </w:p>
    <w:p w14:paraId="7BA49A20" w14:textId="77777777" w:rsidR="002D07EE" w:rsidRDefault="002D07EE" w:rsidP="002D07EE">
      <w:pPr>
        <w:pStyle w:val="affffb"/>
        <w:ind w:firstLine="420"/>
      </w:pPr>
    </w:p>
    <w:p w14:paraId="006497E9" w14:textId="18D4FEF0" w:rsidR="002D07EE" w:rsidRDefault="002D07EE" w:rsidP="002D07EE">
      <w:pPr>
        <w:pStyle w:val="affffb"/>
        <w:ind w:firstLineChars="0" w:firstLine="0"/>
        <w:jc w:val="center"/>
      </w:pPr>
      <w:bookmarkStart w:id="46" w:name="BookMark8"/>
      <w:bookmarkEnd w:id="45"/>
      <w:r>
        <w:drawing>
          <wp:inline distT="0" distB="0" distL="0" distR="0" wp14:anchorId="3E44FFA6" wp14:editId="75BC5156">
            <wp:extent cx="1485900" cy="317500"/>
            <wp:effectExtent l="0" t="0" r="0" b="6350"/>
            <wp:docPr id="656339099" name="图片 3"/>
            <wp:cNvGraphicFramePr/>
            <a:graphic xmlns:a="http://schemas.openxmlformats.org/drawingml/2006/main">
              <a:graphicData uri="http://schemas.openxmlformats.org/drawingml/2006/picture">
                <pic:pic xmlns:pic="http://schemas.openxmlformats.org/drawingml/2006/picture">
                  <pic:nvPicPr>
                    <pic:cNvPr id="656339099"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2D07EE" w:rsidSect="002D07EE">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DE11D" w14:textId="77777777" w:rsidR="00CD6403" w:rsidRDefault="00CD6403" w:rsidP="00D86DB7">
      <w:r>
        <w:separator/>
      </w:r>
    </w:p>
    <w:p w14:paraId="53B1C470" w14:textId="77777777" w:rsidR="00CD6403" w:rsidRDefault="00CD6403"/>
    <w:p w14:paraId="65C9F1A6" w14:textId="77777777" w:rsidR="00CD6403" w:rsidRDefault="00CD6403"/>
  </w:endnote>
  <w:endnote w:type="continuationSeparator" w:id="0">
    <w:p w14:paraId="65FA644A" w14:textId="77777777" w:rsidR="00CD6403" w:rsidRDefault="00CD6403" w:rsidP="00D86DB7">
      <w:r>
        <w:continuationSeparator/>
      </w:r>
    </w:p>
    <w:p w14:paraId="51E64DA3" w14:textId="77777777" w:rsidR="00CD6403" w:rsidRDefault="00CD6403"/>
    <w:p w14:paraId="0B3D4F7E" w14:textId="77777777" w:rsidR="00CD6403" w:rsidRDefault="00CD6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B2D2"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B67A" w14:textId="77777777" w:rsidR="002D07EE" w:rsidRDefault="002D07EE">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C47D"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874F4" w14:textId="77777777" w:rsidR="000C57D6" w:rsidRDefault="000C57D6" w:rsidP="00C94DF2">
    <w:pPr>
      <w:pStyle w:val="affff8"/>
    </w:pPr>
    <w:r>
      <w:fldChar w:fldCharType="begin"/>
    </w:r>
    <w:r>
      <w:instrText>PAGE   \* MERGEFORMAT</w:instrText>
    </w:r>
    <w:r>
      <w:fldChar w:fldCharType="separate"/>
    </w:r>
    <w:r w:rsidR="006D03FA" w:rsidRPr="006D03FA">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4DFCA" w14:textId="77777777" w:rsidR="00CD6403" w:rsidRDefault="00CD6403" w:rsidP="00D86DB7">
      <w:r>
        <w:separator/>
      </w:r>
    </w:p>
  </w:footnote>
  <w:footnote w:type="continuationSeparator" w:id="0">
    <w:p w14:paraId="74181BD3" w14:textId="77777777" w:rsidR="00CD6403" w:rsidRDefault="00CD6403" w:rsidP="00D86DB7">
      <w:r>
        <w:continuationSeparator/>
      </w:r>
    </w:p>
    <w:p w14:paraId="5BF0616A" w14:textId="77777777" w:rsidR="00CD6403" w:rsidRDefault="00CD6403"/>
    <w:p w14:paraId="2FD611C6" w14:textId="77777777" w:rsidR="00CD6403" w:rsidRDefault="00CD6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B6EA3" w14:textId="77777777" w:rsidR="002D07EE" w:rsidRDefault="002D07EE">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4A12F"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5972A"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72FC"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41489">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4DD93" w14:textId="1CB5682F"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FE7329">
      <w:rPr>
        <w:rFonts w:hint="eastAsia"/>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0836183">
    <w:abstractNumId w:val="0"/>
  </w:num>
  <w:num w:numId="2" w16cid:durableId="2083327826">
    <w:abstractNumId w:val="20"/>
  </w:num>
  <w:num w:numId="3" w16cid:durableId="984427915">
    <w:abstractNumId w:val="5"/>
  </w:num>
  <w:num w:numId="4" w16cid:durableId="2118451733">
    <w:abstractNumId w:val="18"/>
  </w:num>
  <w:num w:numId="5" w16cid:durableId="842471018">
    <w:abstractNumId w:val="13"/>
  </w:num>
  <w:num w:numId="6" w16cid:durableId="420494448">
    <w:abstractNumId w:val="23"/>
  </w:num>
  <w:num w:numId="7" w16cid:durableId="1155495089">
    <w:abstractNumId w:val="8"/>
  </w:num>
  <w:num w:numId="8" w16cid:durableId="166019256">
    <w:abstractNumId w:val="9"/>
  </w:num>
  <w:num w:numId="9" w16cid:durableId="210310087">
    <w:abstractNumId w:val="16"/>
  </w:num>
  <w:num w:numId="10" w16cid:durableId="840193006">
    <w:abstractNumId w:val="24"/>
  </w:num>
  <w:num w:numId="11" w16cid:durableId="1140071623">
    <w:abstractNumId w:val="4"/>
  </w:num>
  <w:num w:numId="12" w16cid:durableId="2118593862">
    <w:abstractNumId w:val="14"/>
  </w:num>
  <w:num w:numId="13" w16cid:durableId="952248171">
    <w:abstractNumId w:val="25"/>
  </w:num>
  <w:num w:numId="14" w16cid:durableId="842354875">
    <w:abstractNumId w:val="11"/>
  </w:num>
  <w:num w:numId="15" w16cid:durableId="136730607">
    <w:abstractNumId w:val="6"/>
  </w:num>
  <w:num w:numId="16" w16cid:durableId="745149454">
    <w:abstractNumId w:val="10"/>
  </w:num>
  <w:num w:numId="17" w16cid:durableId="238952758">
    <w:abstractNumId w:val="22"/>
  </w:num>
  <w:num w:numId="18" w16cid:durableId="129519221">
    <w:abstractNumId w:val="3"/>
  </w:num>
  <w:num w:numId="19" w16cid:durableId="772287057">
    <w:abstractNumId w:val="7"/>
  </w:num>
  <w:num w:numId="20" w16cid:durableId="1110778661">
    <w:abstractNumId w:val="19"/>
  </w:num>
  <w:num w:numId="21" w16cid:durableId="571081660">
    <w:abstractNumId w:val="21"/>
  </w:num>
  <w:num w:numId="22" w16cid:durableId="914053326">
    <w:abstractNumId w:val="17"/>
  </w:num>
  <w:num w:numId="23" w16cid:durableId="1099063019">
    <w:abstractNumId w:val="29"/>
  </w:num>
  <w:num w:numId="24" w16cid:durableId="1010987228">
    <w:abstractNumId w:val="15"/>
  </w:num>
  <w:num w:numId="25" w16cid:durableId="709650423">
    <w:abstractNumId w:val="28"/>
  </w:num>
  <w:num w:numId="26" w16cid:durableId="1719357858">
    <w:abstractNumId w:val="2"/>
  </w:num>
  <w:num w:numId="27" w16cid:durableId="1949316535">
    <w:abstractNumId w:val="12"/>
  </w:num>
  <w:num w:numId="28" w16cid:durableId="43989350">
    <w:abstractNumId w:val="30"/>
  </w:num>
  <w:num w:numId="29" w16cid:durableId="112217634">
    <w:abstractNumId w:val="27"/>
  </w:num>
  <w:num w:numId="30" w16cid:durableId="1128471602">
    <w:abstractNumId w:val="26"/>
  </w:num>
  <w:num w:numId="31" w16cid:durableId="417868459">
    <w:abstractNumId w:val="1"/>
  </w:num>
  <w:num w:numId="32" w16cid:durableId="144985800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vfJiqKM4CPmauXkAqUIZ9iHyBmfPM3eM6G8SMnI6dilePoCASNbZLPolB00QuY93KJoMF35cBc8G3bKMp063EQ==" w:salt="ZiOkzGuYzvLYXrXXh/6yz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489"/>
    <w:rsid w:val="0000040A"/>
    <w:rsid w:val="00000A94"/>
    <w:rsid w:val="00001972"/>
    <w:rsid w:val="00001D9A"/>
    <w:rsid w:val="00006B14"/>
    <w:rsid w:val="00007B3A"/>
    <w:rsid w:val="000107E0"/>
    <w:rsid w:val="00011FDE"/>
    <w:rsid w:val="00012FFD"/>
    <w:rsid w:val="00014162"/>
    <w:rsid w:val="00014340"/>
    <w:rsid w:val="00016A9C"/>
    <w:rsid w:val="00022184"/>
    <w:rsid w:val="00022762"/>
    <w:rsid w:val="000238E0"/>
    <w:rsid w:val="000249DB"/>
    <w:rsid w:val="00025223"/>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4F1"/>
    <w:rsid w:val="00083D2C"/>
    <w:rsid w:val="00086AA1"/>
    <w:rsid w:val="000872FE"/>
    <w:rsid w:val="00087304"/>
    <w:rsid w:val="00087A77"/>
    <w:rsid w:val="00090CA6"/>
    <w:rsid w:val="00092B8A"/>
    <w:rsid w:val="00092FB0"/>
    <w:rsid w:val="000934C5"/>
    <w:rsid w:val="00093D25"/>
    <w:rsid w:val="00093DAB"/>
    <w:rsid w:val="00094D73"/>
    <w:rsid w:val="00096D63"/>
    <w:rsid w:val="000A0B60"/>
    <w:rsid w:val="000A0EB8"/>
    <w:rsid w:val="000A19FC"/>
    <w:rsid w:val="000A296B"/>
    <w:rsid w:val="000A31F0"/>
    <w:rsid w:val="000A6350"/>
    <w:rsid w:val="000A7311"/>
    <w:rsid w:val="000B060F"/>
    <w:rsid w:val="000B1592"/>
    <w:rsid w:val="000B1FF2"/>
    <w:rsid w:val="000B27C3"/>
    <w:rsid w:val="000B3CDA"/>
    <w:rsid w:val="000B6A0B"/>
    <w:rsid w:val="000C0F6C"/>
    <w:rsid w:val="000C11DB"/>
    <w:rsid w:val="000C1492"/>
    <w:rsid w:val="000C2FBD"/>
    <w:rsid w:val="000C4B41"/>
    <w:rsid w:val="000C57D6"/>
    <w:rsid w:val="000C6362"/>
    <w:rsid w:val="000C7666"/>
    <w:rsid w:val="000D0A9C"/>
    <w:rsid w:val="000D1795"/>
    <w:rsid w:val="000D329A"/>
    <w:rsid w:val="000D3435"/>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08D"/>
    <w:rsid w:val="001446C2"/>
    <w:rsid w:val="001457E7"/>
    <w:rsid w:val="00145D9D"/>
    <w:rsid w:val="00146388"/>
    <w:rsid w:val="001529E5"/>
    <w:rsid w:val="00152FB3"/>
    <w:rsid w:val="00153C7E"/>
    <w:rsid w:val="00156B25"/>
    <w:rsid w:val="00156E1A"/>
    <w:rsid w:val="00157894"/>
    <w:rsid w:val="00157B55"/>
    <w:rsid w:val="00157F9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6184"/>
    <w:rsid w:val="001B71D0"/>
    <w:rsid w:val="001B71EE"/>
    <w:rsid w:val="001C04A8"/>
    <w:rsid w:val="001C2C03"/>
    <w:rsid w:val="001C42F7"/>
    <w:rsid w:val="001C49E5"/>
    <w:rsid w:val="001C5D20"/>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19E3"/>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6BDC"/>
    <w:rsid w:val="002204BB"/>
    <w:rsid w:val="00221B79"/>
    <w:rsid w:val="00221C6B"/>
    <w:rsid w:val="002253A1"/>
    <w:rsid w:val="00225CF8"/>
    <w:rsid w:val="0022794E"/>
    <w:rsid w:val="00233D64"/>
    <w:rsid w:val="0023482A"/>
    <w:rsid w:val="002359CB"/>
    <w:rsid w:val="00241489"/>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5E34"/>
    <w:rsid w:val="00281BB8"/>
    <w:rsid w:val="00281E9E"/>
    <w:rsid w:val="00282405"/>
    <w:rsid w:val="00282E0F"/>
    <w:rsid w:val="00285170"/>
    <w:rsid w:val="00285361"/>
    <w:rsid w:val="002908B8"/>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07EE"/>
    <w:rsid w:val="002D3582"/>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67ED"/>
    <w:rsid w:val="00317988"/>
    <w:rsid w:val="00320481"/>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44E"/>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87CB6"/>
    <w:rsid w:val="00390020"/>
    <w:rsid w:val="003903D6"/>
    <w:rsid w:val="00390EE6"/>
    <w:rsid w:val="0039118F"/>
    <w:rsid w:val="00392AD7"/>
    <w:rsid w:val="003938D9"/>
    <w:rsid w:val="00394376"/>
    <w:rsid w:val="003943FF"/>
    <w:rsid w:val="00394CCB"/>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325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0E79"/>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0CE9"/>
    <w:rsid w:val="00492F02"/>
    <w:rsid w:val="004939AE"/>
    <w:rsid w:val="004A12DF"/>
    <w:rsid w:val="004A1BA8"/>
    <w:rsid w:val="004A249D"/>
    <w:rsid w:val="004A3C68"/>
    <w:rsid w:val="004A493E"/>
    <w:rsid w:val="004A4B57"/>
    <w:rsid w:val="004A63FA"/>
    <w:rsid w:val="004A6A3D"/>
    <w:rsid w:val="004B0272"/>
    <w:rsid w:val="004B2701"/>
    <w:rsid w:val="004B2E1B"/>
    <w:rsid w:val="004B3AA8"/>
    <w:rsid w:val="004B3E93"/>
    <w:rsid w:val="004C1029"/>
    <w:rsid w:val="004C1FBC"/>
    <w:rsid w:val="004C25A2"/>
    <w:rsid w:val="004C3F1D"/>
    <w:rsid w:val="004C458D"/>
    <w:rsid w:val="004C7556"/>
    <w:rsid w:val="004C7E8B"/>
    <w:rsid w:val="004C7E9D"/>
    <w:rsid w:val="004C7F67"/>
    <w:rsid w:val="004D076D"/>
    <w:rsid w:val="004D0EF1"/>
    <w:rsid w:val="004D2253"/>
    <w:rsid w:val="004D3F7F"/>
    <w:rsid w:val="004D4406"/>
    <w:rsid w:val="004D7C42"/>
    <w:rsid w:val="004E0465"/>
    <w:rsid w:val="004E127B"/>
    <w:rsid w:val="004E1C0A"/>
    <w:rsid w:val="004E30C5"/>
    <w:rsid w:val="004E4AA5"/>
    <w:rsid w:val="004E4AEE"/>
    <w:rsid w:val="004E59E3"/>
    <w:rsid w:val="004E67C0"/>
    <w:rsid w:val="004E6D68"/>
    <w:rsid w:val="004F391A"/>
    <w:rsid w:val="004F3CFB"/>
    <w:rsid w:val="004F6456"/>
    <w:rsid w:val="004F696E"/>
    <w:rsid w:val="004F6C71"/>
    <w:rsid w:val="00501139"/>
    <w:rsid w:val="0050363E"/>
    <w:rsid w:val="005039BC"/>
    <w:rsid w:val="005043BB"/>
    <w:rsid w:val="00504A3D"/>
    <w:rsid w:val="00505767"/>
    <w:rsid w:val="00506CBA"/>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A3E"/>
    <w:rsid w:val="005479DA"/>
    <w:rsid w:val="00547BCC"/>
    <w:rsid w:val="0055013B"/>
    <w:rsid w:val="00551F6F"/>
    <w:rsid w:val="00555044"/>
    <w:rsid w:val="00561475"/>
    <w:rsid w:val="00561FEC"/>
    <w:rsid w:val="00562308"/>
    <w:rsid w:val="0056487B"/>
    <w:rsid w:val="00564FB9"/>
    <w:rsid w:val="00573D9E"/>
    <w:rsid w:val="0057571D"/>
    <w:rsid w:val="005801E3"/>
    <w:rsid w:val="00581802"/>
    <w:rsid w:val="005836A8"/>
    <w:rsid w:val="0058409C"/>
    <w:rsid w:val="00584262"/>
    <w:rsid w:val="00586630"/>
    <w:rsid w:val="0058677B"/>
    <w:rsid w:val="00587ADD"/>
    <w:rsid w:val="00593A49"/>
    <w:rsid w:val="00596160"/>
    <w:rsid w:val="005966E2"/>
    <w:rsid w:val="00597007"/>
    <w:rsid w:val="005A0966"/>
    <w:rsid w:val="005A11B7"/>
    <w:rsid w:val="005A260B"/>
    <w:rsid w:val="005A4A1B"/>
    <w:rsid w:val="005A5F85"/>
    <w:rsid w:val="005A7830"/>
    <w:rsid w:val="005A7FCE"/>
    <w:rsid w:val="005B0F3F"/>
    <w:rsid w:val="005B191C"/>
    <w:rsid w:val="005B4903"/>
    <w:rsid w:val="005B51CE"/>
    <w:rsid w:val="005B5885"/>
    <w:rsid w:val="005B5CD7"/>
    <w:rsid w:val="005B629C"/>
    <w:rsid w:val="005B6CF6"/>
    <w:rsid w:val="005B7422"/>
    <w:rsid w:val="005C29B8"/>
    <w:rsid w:val="005C5F21"/>
    <w:rsid w:val="005C7156"/>
    <w:rsid w:val="005D0C75"/>
    <w:rsid w:val="005D4171"/>
    <w:rsid w:val="005D592A"/>
    <w:rsid w:val="005D6A95"/>
    <w:rsid w:val="005D6B2C"/>
    <w:rsid w:val="005D6D9C"/>
    <w:rsid w:val="005E2335"/>
    <w:rsid w:val="005E34CA"/>
    <w:rsid w:val="005E3C18"/>
    <w:rsid w:val="005E4250"/>
    <w:rsid w:val="005E6812"/>
    <w:rsid w:val="005E7881"/>
    <w:rsid w:val="005E78E0"/>
    <w:rsid w:val="005F0D9C"/>
    <w:rsid w:val="005F284E"/>
    <w:rsid w:val="006015CE"/>
    <w:rsid w:val="006024D4"/>
    <w:rsid w:val="00604784"/>
    <w:rsid w:val="00606419"/>
    <w:rsid w:val="00607D29"/>
    <w:rsid w:val="00611912"/>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20EB"/>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0523"/>
    <w:rsid w:val="006C1BBA"/>
    <w:rsid w:val="006C2079"/>
    <w:rsid w:val="006C5A62"/>
    <w:rsid w:val="006C5D68"/>
    <w:rsid w:val="006C6976"/>
    <w:rsid w:val="006C6DD0"/>
    <w:rsid w:val="006D03FA"/>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814"/>
    <w:rsid w:val="00755402"/>
    <w:rsid w:val="00756B26"/>
    <w:rsid w:val="00756EDF"/>
    <w:rsid w:val="007600E3"/>
    <w:rsid w:val="00765C43"/>
    <w:rsid w:val="00765EFB"/>
    <w:rsid w:val="007671CA"/>
    <w:rsid w:val="00767C61"/>
    <w:rsid w:val="0077008A"/>
    <w:rsid w:val="007706C7"/>
    <w:rsid w:val="00773C1F"/>
    <w:rsid w:val="00774DA4"/>
    <w:rsid w:val="00776599"/>
    <w:rsid w:val="0078114B"/>
    <w:rsid w:val="00781DD2"/>
    <w:rsid w:val="00783ECF"/>
    <w:rsid w:val="0078413A"/>
    <w:rsid w:val="007914F5"/>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68EB"/>
    <w:rsid w:val="007D76BD"/>
    <w:rsid w:val="007E0BF1"/>
    <w:rsid w:val="007E71F4"/>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237"/>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4EA"/>
    <w:rsid w:val="00867C10"/>
    <w:rsid w:val="00870439"/>
    <w:rsid w:val="00870CBA"/>
    <w:rsid w:val="00870DA1"/>
    <w:rsid w:val="00881B01"/>
    <w:rsid w:val="00883F93"/>
    <w:rsid w:val="00884DB3"/>
    <w:rsid w:val="00885A9D"/>
    <w:rsid w:val="008864F6"/>
    <w:rsid w:val="0089049D"/>
    <w:rsid w:val="008928C9"/>
    <w:rsid w:val="008930CB"/>
    <w:rsid w:val="008938DC"/>
    <w:rsid w:val="00893FD1"/>
    <w:rsid w:val="00894836"/>
    <w:rsid w:val="00895172"/>
    <w:rsid w:val="00895680"/>
    <w:rsid w:val="00896DFF"/>
    <w:rsid w:val="00897142"/>
    <w:rsid w:val="0089762C"/>
    <w:rsid w:val="008A173B"/>
    <w:rsid w:val="008A1893"/>
    <w:rsid w:val="008A2AEA"/>
    <w:rsid w:val="008A2AEE"/>
    <w:rsid w:val="008A57E6"/>
    <w:rsid w:val="008A6F81"/>
    <w:rsid w:val="008A769A"/>
    <w:rsid w:val="008B0C9C"/>
    <w:rsid w:val="008B14FE"/>
    <w:rsid w:val="008B166D"/>
    <w:rsid w:val="008B17F4"/>
    <w:rsid w:val="008B3615"/>
    <w:rsid w:val="008B4AC4"/>
    <w:rsid w:val="008B50C8"/>
    <w:rsid w:val="008B5281"/>
    <w:rsid w:val="008B6BE9"/>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EC5"/>
    <w:rsid w:val="008E4BB6"/>
    <w:rsid w:val="008E5518"/>
    <w:rsid w:val="008E6A84"/>
    <w:rsid w:val="008F0CDC"/>
    <w:rsid w:val="008F17A3"/>
    <w:rsid w:val="008F1ED3"/>
    <w:rsid w:val="008F246B"/>
    <w:rsid w:val="008F4C29"/>
    <w:rsid w:val="008F70BD"/>
    <w:rsid w:val="008F788F"/>
    <w:rsid w:val="008F7EA2"/>
    <w:rsid w:val="00902722"/>
    <w:rsid w:val="009027BC"/>
    <w:rsid w:val="009062E6"/>
    <w:rsid w:val="00911422"/>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1C2"/>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6BD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4A0E"/>
    <w:rsid w:val="00A6537A"/>
    <w:rsid w:val="00A67866"/>
    <w:rsid w:val="00A70B07"/>
    <w:rsid w:val="00A71A22"/>
    <w:rsid w:val="00A723F8"/>
    <w:rsid w:val="00A77CCB"/>
    <w:rsid w:val="00A83D8D"/>
    <w:rsid w:val="00A8446B"/>
    <w:rsid w:val="00A8473F"/>
    <w:rsid w:val="00A862D6"/>
    <w:rsid w:val="00A87070"/>
    <w:rsid w:val="00A8715E"/>
    <w:rsid w:val="00A926AF"/>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5E4E"/>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2EA4"/>
    <w:rsid w:val="00B65149"/>
    <w:rsid w:val="00B66567"/>
    <w:rsid w:val="00B66C6A"/>
    <w:rsid w:val="00B66F52"/>
    <w:rsid w:val="00B66FE5"/>
    <w:rsid w:val="00B72880"/>
    <w:rsid w:val="00B758BF"/>
    <w:rsid w:val="00B77494"/>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19DD"/>
    <w:rsid w:val="00BD4F62"/>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5E0"/>
    <w:rsid w:val="00C21540"/>
    <w:rsid w:val="00C21906"/>
    <w:rsid w:val="00C21BFA"/>
    <w:rsid w:val="00C24C8D"/>
    <w:rsid w:val="00C25FE2"/>
    <w:rsid w:val="00C26B53"/>
    <w:rsid w:val="00C26C84"/>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5"/>
    <w:rsid w:val="00C643F9"/>
    <w:rsid w:val="00C64E95"/>
    <w:rsid w:val="00C71372"/>
    <w:rsid w:val="00C72410"/>
    <w:rsid w:val="00C7287F"/>
    <w:rsid w:val="00C80CB8"/>
    <w:rsid w:val="00C819F8"/>
    <w:rsid w:val="00C8248C"/>
    <w:rsid w:val="00C82C26"/>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853"/>
    <w:rsid w:val="00CD2746"/>
    <w:rsid w:val="00CD2808"/>
    <w:rsid w:val="00CD28BF"/>
    <w:rsid w:val="00CD4092"/>
    <w:rsid w:val="00CD4A20"/>
    <w:rsid w:val="00CD50A1"/>
    <w:rsid w:val="00CD519E"/>
    <w:rsid w:val="00CD6403"/>
    <w:rsid w:val="00CE0C4F"/>
    <w:rsid w:val="00CE30EA"/>
    <w:rsid w:val="00CF048A"/>
    <w:rsid w:val="00CF155A"/>
    <w:rsid w:val="00CF2947"/>
    <w:rsid w:val="00CF686F"/>
    <w:rsid w:val="00CF6E60"/>
    <w:rsid w:val="00CF7992"/>
    <w:rsid w:val="00CF7BCA"/>
    <w:rsid w:val="00D008FD"/>
    <w:rsid w:val="00D0134B"/>
    <w:rsid w:val="00D0321C"/>
    <w:rsid w:val="00D035EC"/>
    <w:rsid w:val="00D03BC6"/>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2F6"/>
    <w:rsid w:val="00D27582"/>
    <w:rsid w:val="00D27EC4"/>
    <w:rsid w:val="00D32719"/>
    <w:rsid w:val="00D33333"/>
    <w:rsid w:val="00D352A2"/>
    <w:rsid w:val="00D4162B"/>
    <w:rsid w:val="00D4514F"/>
    <w:rsid w:val="00D451E2"/>
    <w:rsid w:val="00D45E89"/>
    <w:rsid w:val="00D45E8D"/>
    <w:rsid w:val="00D466AE"/>
    <w:rsid w:val="00D4734F"/>
    <w:rsid w:val="00D51BF3"/>
    <w:rsid w:val="00D54C8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63D9"/>
    <w:rsid w:val="00DD00FF"/>
    <w:rsid w:val="00DD0619"/>
    <w:rsid w:val="00DD07FB"/>
    <w:rsid w:val="00DD25C6"/>
    <w:rsid w:val="00DD4FE5"/>
    <w:rsid w:val="00DD54B0"/>
    <w:rsid w:val="00DD57EE"/>
    <w:rsid w:val="00DD612F"/>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67FC"/>
    <w:rsid w:val="00E3137A"/>
    <w:rsid w:val="00E32CCF"/>
    <w:rsid w:val="00E34A98"/>
    <w:rsid w:val="00E35D1E"/>
    <w:rsid w:val="00E364F9"/>
    <w:rsid w:val="00E365FA"/>
    <w:rsid w:val="00E36789"/>
    <w:rsid w:val="00E43611"/>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2120"/>
    <w:rsid w:val="00E9311F"/>
    <w:rsid w:val="00E934D1"/>
    <w:rsid w:val="00E94AF0"/>
    <w:rsid w:val="00E95672"/>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43AE"/>
    <w:rsid w:val="00ED5976"/>
    <w:rsid w:val="00EE0350"/>
    <w:rsid w:val="00EE0719"/>
    <w:rsid w:val="00EE0E80"/>
    <w:rsid w:val="00EE2464"/>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5968"/>
    <w:rsid w:val="00F46496"/>
    <w:rsid w:val="00F46CCB"/>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9E1"/>
    <w:rsid w:val="00F93A8A"/>
    <w:rsid w:val="00F95248"/>
    <w:rsid w:val="00F956A9"/>
    <w:rsid w:val="00F963ED"/>
    <w:rsid w:val="00F966CF"/>
    <w:rsid w:val="00F96CAE"/>
    <w:rsid w:val="00F97C99"/>
    <w:rsid w:val="00FA662D"/>
    <w:rsid w:val="00FA73B1"/>
    <w:rsid w:val="00FB0CB9"/>
    <w:rsid w:val="00FB2277"/>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329"/>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F98DE"/>
  <w15:docId w15:val="{B90C9949-C943-4838-BB53-D1849EB3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link w:val="afffff3"/>
    <w:uiPriority w:val="99"/>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5">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6">
    <w:name w:val="标准文件_封面标准分类号"/>
    <w:basedOn w:val="afff5"/>
    <w:rsid w:val="00F32780"/>
    <w:rPr>
      <w:rFonts w:ascii="黑体" w:eastAsia="黑体"/>
      <w:b/>
      <w:kern w:val="0"/>
      <w:sz w:val="28"/>
    </w:rPr>
  </w:style>
  <w:style w:type="paragraph" w:customStyle="1" w:styleId="afffff7">
    <w:name w:val="标准文件_封面标准名称"/>
    <w:basedOn w:val="afff5"/>
    <w:rsid w:val="00F32780"/>
    <w:pPr>
      <w:spacing w:line="240" w:lineRule="auto"/>
      <w:jc w:val="center"/>
    </w:pPr>
    <w:rPr>
      <w:rFonts w:ascii="黑体" w:eastAsia="黑体"/>
      <w:kern w:val="0"/>
      <w:sz w:val="52"/>
    </w:rPr>
  </w:style>
  <w:style w:type="paragraph" w:customStyle="1" w:styleId="afffff8">
    <w:name w:val="标准文件_封面标准英文名称"/>
    <w:basedOn w:val="afff5"/>
    <w:rsid w:val="00F32780"/>
    <w:pPr>
      <w:spacing w:line="240" w:lineRule="auto"/>
      <w:jc w:val="center"/>
    </w:pPr>
    <w:rPr>
      <w:rFonts w:ascii="黑体" w:eastAsia="黑体"/>
      <w:b/>
      <w:sz w:val="28"/>
    </w:rPr>
  </w:style>
  <w:style w:type="paragraph" w:customStyle="1" w:styleId="afffff9">
    <w:name w:val="标准文件_封面发布日期"/>
    <w:basedOn w:val="afff5"/>
    <w:rsid w:val="00F32780"/>
    <w:pPr>
      <w:spacing w:line="310" w:lineRule="exact"/>
    </w:pPr>
    <w:rPr>
      <w:rFonts w:ascii="黑体" w:eastAsia="黑体"/>
      <w:kern w:val="0"/>
      <w:sz w:val="28"/>
    </w:rPr>
  </w:style>
  <w:style w:type="paragraph" w:customStyle="1" w:styleId="afffffa">
    <w:name w:val="标准文件_封面密级"/>
    <w:basedOn w:val="afff5"/>
    <w:rsid w:val="00F32780"/>
    <w:rPr>
      <w:rFonts w:eastAsia="黑体"/>
      <w:sz w:val="32"/>
    </w:rPr>
  </w:style>
  <w:style w:type="paragraph" w:customStyle="1" w:styleId="afffffb">
    <w:name w:val="标准文件_封面实施日期"/>
    <w:basedOn w:val="afff5"/>
    <w:rsid w:val="00F32780"/>
    <w:pPr>
      <w:spacing w:line="310" w:lineRule="exact"/>
      <w:jc w:val="right"/>
    </w:pPr>
    <w:rPr>
      <w:rFonts w:ascii="黑体" w:eastAsia="黑体"/>
      <w:sz w:val="28"/>
    </w:rPr>
  </w:style>
  <w:style w:type="paragraph" w:customStyle="1" w:styleId="afffffc">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F32780"/>
    <w:pPr>
      <w:numPr>
        <w:numId w:val="7"/>
      </w:numPr>
      <w:tabs>
        <w:tab w:val="left" w:pos="6406"/>
      </w:tabs>
      <w:spacing w:before="220" w:after="320"/>
      <w:jc w:val="center"/>
      <w:outlineLvl w:val="0"/>
    </w:pPr>
    <w:rPr>
      <w:rFonts w:ascii="黑体" w:eastAsia="黑体" w:hAnsi="Times New Roman"/>
      <w:sz w:val="21"/>
    </w:rPr>
  </w:style>
  <w:style w:type="paragraph" w:styleId="afffffe">
    <w:name w:val="Body Text"/>
    <w:basedOn w:val="afff5"/>
    <w:link w:val="affffff"/>
    <w:rsid w:val="00F32780"/>
    <w:pPr>
      <w:spacing w:after="120"/>
    </w:pPr>
  </w:style>
  <w:style w:type="character" w:customStyle="1" w:styleId="affffff">
    <w:name w:val="正文文本 字符"/>
    <w:link w:val="afffffe"/>
    <w:rsid w:val="00F32780"/>
    <w:rPr>
      <w:kern w:val="2"/>
      <w:sz w:val="21"/>
      <w:szCs w:val="21"/>
    </w:rPr>
  </w:style>
  <w:style w:type="paragraph" w:customStyle="1" w:styleId="affffff0">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b"/>
    <w:rsid w:val="00F32780"/>
    <w:pPr>
      <w:spacing w:line="460" w:lineRule="exact"/>
      <w:ind w:left="0" w:firstLine="0"/>
    </w:pPr>
  </w:style>
  <w:style w:type="paragraph" w:customStyle="1" w:styleId="affffff3">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uiPriority w:val="99"/>
    <w:qFormat/>
    <w:rsid w:val="00F32780"/>
    <w:pPr>
      <w:widowControl/>
      <w:numPr>
        <w:ilvl w:val="4"/>
      </w:numPr>
      <w:outlineLvl w:val="3"/>
    </w:pPr>
  </w:style>
  <w:style w:type="character" w:styleId="affffff4">
    <w:name w:val="Subtle Reference"/>
    <w:uiPriority w:val="31"/>
    <w:qFormat/>
    <w:rsid w:val="00F32780"/>
    <w:rPr>
      <w:smallCaps/>
      <w:color w:val="C0504D"/>
      <w:u w:val="single"/>
    </w:rPr>
  </w:style>
  <w:style w:type="paragraph" w:customStyle="1" w:styleId="affffff5">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uiPriority w:val="99"/>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6">
    <w:name w:val="footnote text"/>
    <w:basedOn w:val="afff5"/>
    <w:next w:val="afff5"/>
    <w:link w:val="affffff7"/>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7">
    <w:name w:val="脚注文本 字符"/>
    <w:link w:val="affffff6"/>
    <w:semiHidden/>
    <w:rsid w:val="00F32780"/>
    <w:rPr>
      <w:rFonts w:ascii="宋体"/>
      <w:kern w:val="2"/>
      <w:sz w:val="18"/>
      <w:szCs w:val="18"/>
    </w:rPr>
  </w:style>
  <w:style w:type="paragraph" w:customStyle="1" w:styleId="affffff8">
    <w:name w:val="标准文件_条文脚注"/>
    <w:basedOn w:val="affffff6"/>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9">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a">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uiPriority w:val="99"/>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uiPriority w:val="99"/>
    <w:qFormat/>
    <w:rsid w:val="00F32780"/>
    <w:pPr>
      <w:numPr>
        <w:ilvl w:val="2"/>
      </w:numPr>
      <w:spacing w:beforeLines="50" w:before="50" w:afterLines="50" w:after="50"/>
      <w:outlineLvl w:val="1"/>
    </w:pPr>
  </w:style>
  <w:style w:type="paragraph" w:customStyle="1" w:styleId="affffffb">
    <w:name w:val="标准文件_一致程度"/>
    <w:basedOn w:val="afff5"/>
    <w:rsid w:val="00F32780"/>
    <w:pPr>
      <w:spacing w:line="440" w:lineRule="exact"/>
      <w:jc w:val="center"/>
    </w:pPr>
    <w:rPr>
      <w:sz w:val="28"/>
    </w:rPr>
  </w:style>
  <w:style w:type="paragraph" w:customStyle="1" w:styleId="affffffc">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f">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0">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F32780"/>
    <w:pPr>
      <w:spacing w:before="180" w:line="180" w:lineRule="exact"/>
      <w:jc w:val="center"/>
    </w:pPr>
    <w:rPr>
      <w:rFonts w:ascii="宋体" w:hAnsi="Times New Roman"/>
      <w:sz w:val="21"/>
    </w:rPr>
  </w:style>
  <w:style w:type="paragraph" w:customStyle="1" w:styleId="afffffff5">
    <w:name w:val="封面标准文稿类别"/>
    <w:rsid w:val="00F32780"/>
    <w:pPr>
      <w:spacing w:before="440" w:line="400" w:lineRule="exact"/>
      <w:jc w:val="center"/>
    </w:pPr>
    <w:rPr>
      <w:rFonts w:ascii="宋体" w:hAnsi="Times New Roman"/>
      <w:sz w:val="24"/>
    </w:rPr>
  </w:style>
  <w:style w:type="paragraph" w:customStyle="1" w:styleId="afffffff6">
    <w:name w:val="封面标准英文名称"/>
    <w:rsid w:val="00F32780"/>
    <w:pPr>
      <w:widowControl w:val="0"/>
      <w:spacing w:line="360" w:lineRule="exact"/>
      <w:jc w:val="center"/>
    </w:pPr>
    <w:rPr>
      <w:rFonts w:ascii="Times New Roman" w:hAnsi="Times New Roman"/>
      <w:sz w:val="28"/>
    </w:rPr>
  </w:style>
  <w:style w:type="paragraph" w:customStyle="1" w:styleId="afffffff7">
    <w:name w:val="封面一致性程度标识"/>
    <w:rsid w:val="00F32780"/>
    <w:pPr>
      <w:spacing w:before="440" w:line="440" w:lineRule="exact"/>
      <w:jc w:val="center"/>
    </w:pPr>
    <w:rPr>
      <w:rFonts w:ascii="Times New Roman" w:hAnsi="Times New Roman"/>
      <w:sz w:val="28"/>
    </w:rPr>
  </w:style>
  <w:style w:type="paragraph" w:customStyle="1" w:styleId="afffffff8">
    <w:name w:val="封面正文"/>
    <w:rsid w:val="00F32780"/>
    <w:pPr>
      <w:jc w:val="both"/>
    </w:pPr>
    <w:rPr>
      <w:rFonts w:ascii="Times New Roman" w:hAnsi="Times New Roman"/>
    </w:rPr>
  </w:style>
  <w:style w:type="paragraph" w:customStyle="1" w:styleId="afffffff9">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b"/>
    <w:rsid w:val="00F32780"/>
    <w:pPr>
      <w:outlineLvl w:val="4"/>
    </w:pPr>
  </w:style>
  <w:style w:type="paragraph" w:customStyle="1" w:styleId="afffffffb">
    <w:name w:val="附录四级无标题条"/>
    <w:basedOn w:val="afffffffa"/>
    <w:next w:val="affffb"/>
    <w:rsid w:val="00F32780"/>
    <w:pPr>
      <w:outlineLvl w:val="5"/>
    </w:pPr>
  </w:style>
  <w:style w:type="paragraph" w:customStyle="1" w:styleId="afffffffc">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d">
    <w:name w:val="附录五级无标题条"/>
    <w:basedOn w:val="afffffffb"/>
    <w:next w:val="affffb"/>
    <w:rsid w:val="00F32780"/>
    <w:pPr>
      <w:outlineLvl w:val="6"/>
    </w:pPr>
  </w:style>
  <w:style w:type="paragraph" w:customStyle="1" w:styleId="afffffffe">
    <w:name w:val="附录性质"/>
    <w:basedOn w:val="afff5"/>
    <w:rsid w:val="00F32780"/>
    <w:pPr>
      <w:widowControl/>
      <w:adjustRightInd/>
      <w:jc w:val="center"/>
    </w:pPr>
    <w:rPr>
      <w:rFonts w:ascii="黑体" w:eastAsia="黑体"/>
    </w:rPr>
  </w:style>
  <w:style w:type="paragraph" w:customStyle="1" w:styleId="affffffff">
    <w:name w:val="附录一级无标题条"/>
    <w:basedOn w:val="affffff0"/>
    <w:next w:val="affffb"/>
    <w:rsid w:val="00F32780"/>
    <w:pPr>
      <w:autoSpaceDN w:val="0"/>
      <w:outlineLvl w:val="2"/>
    </w:pPr>
    <w:rPr>
      <w:rFonts w:ascii="宋体" w:eastAsia="宋体" w:hAnsi="宋体"/>
    </w:rPr>
  </w:style>
  <w:style w:type="character" w:customStyle="1" w:styleId="affffffff0">
    <w:name w:val="个人答复风格"/>
    <w:rsid w:val="00F32780"/>
    <w:rPr>
      <w:rFonts w:ascii="Arial" w:eastAsia="宋体" w:hAnsi="Arial" w:cs="Arial"/>
      <w:color w:val="auto"/>
      <w:spacing w:val="0"/>
      <w:sz w:val="20"/>
    </w:rPr>
  </w:style>
  <w:style w:type="character" w:customStyle="1" w:styleId="affffffff1">
    <w:name w:val="个人撰写风格"/>
    <w:rsid w:val="00F32780"/>
    <w:rPr>
      <w:rFonts w:ascii="Arial" w:eastAsia="宋体" w:hAnsi="Arial" w:cs="Arial"/>
      <w:color w:val="auto"/>
      <w:spacing w:val="0"/>
      <w:sz w:val="20"/>
    </w:rPr>
  </w:style>
  <w:style w:type="paragraph" w:customStyle="1" w:styleId="affffffff2">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3">
    <w:name w:val="列项·"/>
    <w:basedOn w:val="affffb"/>
    <w:rsid w:val="00F32780"/>
    <w:pPr>
      <w:tabs>
        <w:tab w:val="left" w:pos="840"/>
      </w:tabs>
    </w:pPr>
  </w:style>
  <w:style w:type="paragraph" w:customStyle="1" w:styleId="affffffff4">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5">
    <w:name w:val="其他标准称谓"/>
    <w:rsid w:val="00F32780"/>
    <w:pPr>
      <w:spacing w:line="0" w:lineRule="atLeast"/>
      <w:jc w:val="distribute"/>
    </w:pPr>
    <w:rPr>
      <w:rFonts w:ascii="黑体" w:eastAsia="黑体" w:hAnsi="宋体"/>
      <w:sz w:val="52"/>
    </w:rPr>
  </w:style>
  <w:style w:type="paragraph" w:customStyle="1" w:styleId="affffffff6">
    <w:name w:val="其他发布部门"/>
    <w:basedOn w:val="afffffff0"/>
    <w:rsid w:val="00F32780"/>
    <w:pPr>
      <w:framePr w:wrap="around"/>
      <w:spacing w:line="0" w:lineRule="atLeast"/>
    </w:pPr>
    <w:rPr>
      <w:rFonts w:ascii="黑体" w:eastAsia="黑体"/>
      <w:b w:val="0"/>
    </w:rPr>
  </w:style>
  <w:style w:type="paragraph" w:customStyle="1" w:styleId="affb">
    <w:name w:val="前言标题"/>
    <w:next w:val="afff5"/>
    <w:uiPriority w:val="99"/>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7">
    <w:name w:val="实施日期"/>
    <w:basedOn w:val="afffffff1"/>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8">
    <w:name w:val="table of figures"/>
    <w:basedOn w:val="afff5"/>
    <w:next w:val="afff5"/>
    <w:semiHidden/>
    <w:rsid w:val="00F32780"/>
    <w:pPr>
      <w:adjustRightInd/>
      <w:spacing w:line="240" w:lineRule="auto"/>
      <w:jc w:val="left"/>
    </w:pPr>
    <w:rPr>
      <w:szCs w:val="24"/>
    </w:rPr>
  </w:style>
  <w:style w:type="paragraph" w:customStyle="1" w:styleId="affffffff9">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b">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c">
    <w:name w:val="Normal Indent"/>
    <w:basedOn w:val="afff5"/>
    <w:rsid w:val="00F32780"/>
    <w:pPr>
      <w:ind w:firstLine="420"/>
    </w:pPr>
  </w:style>
  <w:style w:type="paragraph" w:customStyle="1" w:styleId="affffffffd">
    <w:name w:val="注:后续"/>
    <w:rsid w:val="00F32780"/>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F32780"/>
    <w:pPr>
      <w:ind w:leftChars="0" w:left="1406" w:firstLineChars="0" w:hanging="499"/>
    </w:pPr>
  </w:style>
  <w:style w:type="paragraph" w:customStyle="1" w:styleId="afffffffff">
    <w:name w:val="标准文件_一级无标题"/>
    <w:basedOn w:val="affd"/>
    <w:qFormat/>
    <w:rsid w:val="00F32780"/>
    <w:pPr>
      <w:spacing w:beforeLines="0" w:before="0" w:afterLines="0" w:after="0"/>
      <w:outlineLvl w:val="9"/>
    </w:pPr>
    <w:rPr>
      <w:rFonts w:ascii="宋体" w:eastAsia="宋体"/>
    </w:rPr>
  </w:style>
  <w:style w:type="paragraph" w:customStyle="1" w:styleId="afffffffff0">
    <w:name w:val="标准文件_五级无标题"/>
    <w:basedOn w:val="afff1"/>
    <w:qFormat/>
    <w:rsid w:val="00F32780"/>
    <w:pPr>
      <w:spacing w:beforeLines="0" w:before="0" w:afterLines="0" w:after="0"/>
      <w:outlineLvl w:val="9"/>
    </w:pPr>
    <w:rPr>
      <w:rFonts w:ascii="宋体" w:eastAsia="宋体"/>
    </w:rPr>
  </w:style>
  <w:style w:type="paragraph" w:customStyle="1" w:styleId="afffffffff1">
    <w:name w:val="标准文件_三级无标题"/>
    <w:basedOn w:val="afff"/>
    <w:qFormat/>
    <w:rsid w:val="00F32780"/>
    <w:pPr>
      <w:spacing w:beforeLines="0" w:before="0" w:afterLines="0" w:after="0"/>
      <w:outlineLvl w:val="9"/>
    </w:pPr>
    <w:rPr>
      <w:rFonts w:ascii="宋体" w:eastAsia="宋体"/>
    </w:rPr>
  </w:style>
  <w:style w:type="paragraph" w:customStyle="1" w:styleId="afffffffff2">
    <w:name w:val="标准文件_二级无标题"/>
    <w:basedOn w:val="affe"/>
    <w:qFormat/>
    <w:rsid w:val="00F32780"/>
    <w:pPr>
      <w:spacing w:beforeLines="0" w:before="0" w:afterLines="0" w:after="0"/>
      <w:outlineLvl w:val="9"/>
    </w:pPr>
    <w:rPr>
      <w:rFonts w:ascii="宋体" w:eastAsia="宋体"/>
    </w:rPr>
  </w:style>
  <w:style w:type="paragraph" w:customStyle="1" w:styleId="afffffffff3">
    <w:name w:val="标准_四级无标题"/>
    <w:basedOn w:val="afff0"/>
    <w:next w:val="affffb"/>
    <w:qFormat/>
    <w:rsid w:val="00F32780"/>
    <w:rPr>
      <w:rFonts w:eastAsia="宋体"/>
    </w:rPr>
  </w:style>
  <w:style w:type="paragraph" w:customStyle="1" w:styleId="afffffffff4">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5">
    <w:name w:val="标准文件_附录标题"/>
    <w:basedOn w:val="aff3"/>
    <w:qFormat/>
    <w:rsid w:val="00F32780"/>
    <w:pPr>
      <w:numPr>
        <w:numId w:val="0"/>
      </w:numPr>
      <w:spacing w:after="280"/>
      <w:outlineLvl w:val="9"/>
    </w:pPr>
  </w:style>
  <w:style w:type="paragraph" w:customStyle="1" w:styleId="afffffffff6">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7">
    <w:name w:val="标准文件_索引字母"/>
    <w:next w:val="affffb"/>
    <w:qFormat/>
    <w:rsid w:val="00F32780"/>
    <w:pPr>
      <w:jc w:val="center"/>
    </w:pPr>
    <w:rPr>
      <w:rFonts w:ascii="宋体" w:eastAsia="Times New Roman" w:hAnsi="宋体"/>
      <w:b/>
      <w:kern w:val="2"/>
      <w:sz w:val="21"/>
    </w:rPr>
  </w:style>
  <w:style w:type="paragraph" w:customStyle="1" w:styleId="afffffffff8">
    <w:name w:val="标准文件_附录前"/>
    <w:next w:val="affffb"/>
    <w:qFormat/>
    <w:rsid w:val="00F32780"/>
    <w:pPr>
      <w:spacing w:line="20" w:lineRule="atLeast"/>
      <w:ind w:firstLine="200"/>
    </w:pPr>
    <w:rPr>
      <w:rFonts w:ascii="宋体" w:hAnsi="宋体"/>
      <w:kern w:val="2"/>
      <w:sz w:val="10"/>
    </w:rPr>
  </w:style>
  <w:style w:type="paragraph" w:customStyle="1" w:styleId="afffffffff9">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b"/>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b"/>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c">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d">
    <w:name w:val="Table Grid"/>
    <w:basedOn w:val="afff7"/>
    <w:uiPriority w:val="9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f">
    <w:name w:val="标准文件_提示"/>
    <w:basedOn w:val="affffb"/>
    <w:next w:val="affffb"/>
    <w:qFormat/>
    <w:rsid w:val="00F32780"/>
    <w:pPr>
      <w:ind w:firstLine="420"/>
    </w:pPr>
    <w:rPr>
      <w:rFonts w:ascii="黑体" w:eastAsia="黑体"/>
    </w:rPr>
  </w:style>
  <w:style w:type="character" w:customStyle="1" w:styleId="affffffffff0">
    <w:name w:val="标准文件_来源"/>
    <w:basedOn w:val="afff6"/>
    <w:uiPriority w:val="1"/>
    <w:qFormat/>
    <w:rsid w:val="00F32780"/>
    <w:rPr>
      <w:rFonts w:eastAsia="宋体"/>
      <w:sz w:val="21"/>
    </w:rPr>
  </w:style>
  <w:style w:type="paragraph" w:customStyle="1" w:styleId="affffffffff1">
    <w:name w:val="标准文件_图表说明"/>
    <w:qFormat/>
    <w:rsid w:val="00F32780"/>
    <w:pPr>
      <w:spacing w:line="276" w:lineRule="auto"/>
      <w:ind w:firstLine="420"/>
    </w:pPr>
    <w:rPr>
      <w:rFonts w:ascii="宋体" w:hAnsi="宋体"/>
      <w:kern w:val="2"/>
      <w:sz w:val="18"/>
    </w:rPr>
  </w:style>
  <w:style w:type="paragraph" w:customStyle="1" w:styleId="affffffffff2">
    <w:name w:val="其他发布日期"/>
    <w:basedOn w:val="afffffff1"/>
    <w:rsid w:val="00F32780"/>
    <w:pPr>
      <w:framePr w:w="3997" w:h="471" w:hRule="exact" w:hSpace="0" w:vSpace="181" w:wrap="around" w:vAnchor="page" w:hAnchor="page" w:x="1419" w:y="14097"/>
    </w:pPr>
  </w:style>
  <w:style w:type="paragraph" w:customStyle="1" w:styleId="affffffffff3">
    <w:name w:val="其他实施日期"/>
    <w:basedOn w:val="affffffff7"/>
    <w:rsid w:val="00F32780"/>
    <w:pPr>
      <w:framePr w:w="3997" w:h="471" w:hRule="exact" w:vSpace="181" w:wrap="around" w:vAnchor="page" w:hAnchor="page" w:x="7089" w:y="14097"/>
    </w:pPr>
  </w:style>
  <w:style w:type="paragraph" w:customStyle="1" w:styleId="affffffffff4">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F32780"/>
    <w:pPr>
      <w:framePr w:wrap="auto"/>
      <w:spacing w:before="57"/>
    </w:pPr>
    <w:rPr>
      <w:sz w:val="21"/>
    </w:rPr>
  </w:style>
  <w:style w:type="paragraph" w:customStyle="1" w:styleId="affffffffff6">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7">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8">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9">
    <w:name w:val="标准文件_索引项"/>
    <w:basedOn w:val="affffb"/>
    <w:next w:val="affffb"/>
    <w:qFormat/>
    <w:rsid w:val="00F32780"/>
    <w:pPr>
      <w:tabs>
        <w:tab w:val="right" w:leader="dot" w:pos="9356"/>
      </w:tabs>
      <w:ind w:left="210" w:firstLineChars="0" w:hanging="210"/>
      <w:jc w:val="left"/>
    </w:pPr>
  </w:style>
  <w:style w:type="paragraph" w:customStyle="1" w:styleId="affffffffffa">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b">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c">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d">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e">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b">
    <w:name w:val="标准文件_示例内容"/>
    <w:basedOn w:val="affffb"/>
    <w:qFormat/>
    <w:rsid w:val="00F32780"/>
    <w:pPr>
      <w:ind w:firstLine="420"/>
    </w:pPr>
    <w:rPr>
      <w:sz w:val="18"/>
    </w:rPr>
  </w:style>
  <w:style w:type="paragraph" w:customStyle="1" w:styleId="afffffffffff">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0">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1">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2">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3">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4">
    <w:name w:val="标准文件_索引标题"/>
    <w:basedOn w:val="afffff2"/>
    <w:next w:val="affffb"/>
    <w:qFormat/>
    <w:rsid w:val="00A33C67"/>
    <w:rPr>
      <w:rFonts w:hAnsi="黑体"/>
    </w:rPr>
  </w:style>
  <w:style w:type="paragraph" w:customStyle="1" w:styleId="afffffffffff5">
    <w:name w:val="标准文件_脚注内容"/>
    <w:basedOn w:val="affffb"/>
    <w:qFormat/>
    <w:rsid w:val="00F32780"/>
    <w:pPr>
      <w:ind w:leftChars="200" w:left="400" w:hangingChars="200" w:hanging="200"/>
    </w:pPr>
    <w:rPr>
      <w:sz w:val="15"/>
    </w:rPr>
  </w:style>
  <w:style w:type="paragraph" w:customStyle="1" w:styleId="afffffffffff6">
    <w:name w:val="标准文件_术语条一"/>
    <w:basedOn w:val="afffffffff"/>
    <w:next w:val="affffb"/>
    <w:qFormat/>
    <w:rsid w:val="00F32780"/>
  </w:style>
  <w:style w:type="paragraph" w:customStyle="1" w:styleId="afffffffffff7">
    <w:name w:val="标准文件_术语条二"/>
    <w:basedOn w:val="afffffffff2"/>
    <w:next w:val="affffb"/>
    <w:qFormat/>
    <w:rsid w:val="00F32780"/>
  </w:style>
  <w:style w:type="paragraph" w:customStyle="1" w:styleId="afffffffffff8">
    <w:name w:val="标准文件_术语条三"/>
    <w:basedOn w:val="afffffffff1"/>
    <w:next w:val="affffb"/>
    <w:qFormat/>
    <w:rsid w:val="00F32780"/>
  </w:style>
  <w:style w:type="paragraph" w:customStyle="1" w:styleId="afffffffffff9">
    <w:name w:val="标准文件_术语条四"/>
    <w:basedOn w:val="afffffffff4"/>
    <w:next w:val="affffb"/>
    <w:qFormat/>
    <w:rsid w:val="00F32780"/>
  </w:style>
  <w:style w:type="paragraph" w:customStyle="1" w:styleId="afffffffffffa">
    <w:name w:val="标准文件_术语条五"/>
    <w:basedOn w:val="afffffffff0"/>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b">
    <w:name w:val="发布"/>
    <w:basedOn w:val="afff6"/>
    <w:rsid w:val="007B7453"/>
    <w:rPr>
      <w:rFonts w:ascii="黑体" w:eastAsia="黑体"/>
      <w:spacing w:val="85"/>
      <w:w w:val="100"/>
      <w:position w:val="3"/>
      <w:sz w:val="28"/>
      <w:szCs w:val="28"/>
    </w:rPr>
  </w:style>
  <w:style w:type="paragraph" w:customStyle="1" w:styleId="11">
    <w:name w:val="1章标题"/>
    <w:next w:val="affffb"/>
    <w:uiPriority w:val="99"/>
    <w:qFormat/>
    <w:rsid w:val="00D0134B"/>
    <w:pPr>
      <w:spacing w:beforeLines="50" w:afterLines="50"/>
      <w:jc w:val="both"/>
      <w:outlineLvl w:val="0"/>
    </w:pPr>
    <w:rPr>
      <w:rFonts w:ascii="黑体" w:eastAsia="黑体" w:hAnsi="Times New Roman" w:cs="黑体"/>
      <w:sz w:val="21"/>
      <w:szCs w:val="21"/>
    </w:rPr>
  </w:style>
  <w:style w:type="character" w:customStyle="1" w:styleId="afffff3">
    <w:name w:val="标准文件_二级条标题 字符"/>
    <w:basedOn w:val="afff6"/>
    <w:link w:val="affe"/>
    <w:uiPriority w:val="99"/>
    <w:qFormat/>
    <w:rsid w:val="00D0134B"/>
    <w:rPr>
      <w:rFonts w:ascii="黑体" w:eastAsia="黑体" w:hAnsi="Times New Roman"/>
      <w:sz w:val="21"/>
    </w:rPr>
  </w:style>
  <w:style w:type="paragraph" w:customStyle="1" w:styleId="afffffffffffc">
    <w:name w:val="段"/>
    <w:basedOn w:val="afff5"/>
    <w:link w:val="afffffffffffd"/>
    <w:qFormat/>
    <w:rsid w:val="00C82C26"/>
    <w:pPr>
      <w:spacing w:line="240" w:lineRule="auto"/>
      <w:ind w:firstLineChars="200" w:firstLine="420"/>
    </w:pPr>
    <w:rPr>
      <w:rFonts w:ascii="Times New Roman" w:hAnsi="Times New Roman" w:cs="Calibri"/>
    </w:rPr>
  </w:style>
  <w:style w:type="character" w:customStyle="1" w:styleId="afffffffffffd">
    <w:name w:val="段 字符"/>
    <w:basedOn w:val="afff6"/>
    <w:link w:val="afffffffffffc"/>
    <w:qFormat/>
    <w:rsid w:val="00C82C26"/>
    <w:rPr>
      <w:rFonts w:ascii="Times New Roman" w:hAnsi="Times New Roman" w:cs="Calibri"/>
      <w:kern w:val="2"/>
      <w:sz w:val="21"/>
      <w:szCs w:val="21"/>
    </w:rPr>
  </w:style>
  <w:style w:type="paragraph" w:styleId="afffffffffffe">
    <w:name w:val="Revision"/>
    <w:hidden/>
    <w:uiPriority w:val="99"/>
    <w:semiHidden/>
    <w:rsid w:val="00F45968"/>
    <w:rPr>
      <w:kern w:val="2"/>
      <w:sz w:val="21"/>
      <w:szCs w:val="21"/>
    </w:rPr>
  </w:style>
  <w:style w:type="character" w:styleId="affffffffffff">
    <w:name w:val="annotation reference"/>
    <w:basedOn w:val="afff6"/>
    <w:uiPriority w:val="99"/>
    <w:semiHidden/>
    <w:unhideWhenUsed/>
    <w:rsid w:val="00F45968"/>
    <w:rPr>
      <w:sz w:val="21"/>
      <w:szCs w:val="21"/>
    </w:rPr>
  </w:style>
  <w:style w:type="paragraph" w:styleId="affffffffffff0">
    <w:name w:val="annotation text"/>
    <w:basedOn w:val="afff5"/>
    <w:link w:val="affffffffffff1"/>
    <w:uiPriority w:val="99"/>
    <w:semiHidden/>
    <w:unhideWhenUsed/>
    <w:rsid w:val="00F45968"/>
    <w:pPr>
      <w:jc w:val="left"/>
    </w:pPr>
  </w:style>
  <w:style w:type="character" w:customStyle="1" w:styleId="affffffffffff1">
    <w:name w:val="批注文字 字符"/>
    <w:basedOn w:val="afff6"/>
    <w:link w:val="affffffffffff0"/>
    <w:uiPriority w:val="99"/>
    <w:semiHidden/>
    <w:rsid w:val="00F45968"/>
    <w:rPr>
      <w:kern w:val="2"/>
      <w:sz w:val="21"/>
      <w:szCs w:val="21"/>
    </w:rPr>
  </w:style>
  <w:style w:type="paragraph" w:styleId="affffffffffff2">
    <w:name w:val="annotation subject"/>
    <w:basedOn w:val="affffffffffff0"/>
    <w:next w:val="affffffffffff0"/>
    <w:link w:val="affffffffffff3"/>
    <w:uiPriority w:val="99"/>
    <w:semiHidden/>
    <w:unhideWhenUsed/>
    <w:rsid w:val="00F45968"/>
    <w:rPr>
      <w:b/>
      <w:bCs/>
    </w:rPr>
  </w:style>
  <w:style w:type="character" w:customStyle="1" w:styleId="affffffffffff3">
    <w:name w:val="批注主题 字符"/>
    <w:basedOn w:val="affffffffffff1"/>
    <w:link w:val="affffffffffff2"/>
    <w:uiPriority w:val="99"/>
    <w:semiHidden/>
    <w:rsid w:val="00F45968"/>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0AD3647D2E46B6A74B7769B833F04A"/>
        <w:category>
          <w:name w:val="常规"/>
          <w:gallery w:val="placeholder"/>
        </w:category>
        <w:types>
          <w:type w:val="bbPlcHdr"/>
        </w:types>
        <w:behaviors>
          <w:behavior w:val="content"/>
        </w:behaviors>
        <w:guid w:val="{CD41DA9C-FB78-4894-862D-4D6C53BC76D5}"/>
      </w:docPartPr>
      <w:docPartBody>
        <w:p w:rsidR="004F0793" w:rsidRDefault="00BA08E9">
          <w:pPr>
            <w:pStyle w:val="6F0AD3647D2E46B6A74B7769B833F04A"/>
            <w:rPr>
              <w:rFonts w:hint="eastAsia"/>
            </w:rPr>
          </w:pPr>
          <w:r w:rsidRPr="00751A05">
            <w:rPr>
              <w:rStyle w:val="a3"/>
              <w:rFonts w:hint="eastAsia"/>
            </w:rPr>
            <w:t>单击或点击此处输入文字。</w:t>
          </w:r>
        </w:p>
      </w:docPartBody>
    </w:docPart>
    <w:docPart>
      <w:docPartPr>
        <w:name w:val="94F42F7723574F8CB895F1A5C880C4E4"/>
        <w:category>
          <w:name w:val="常规"/>
          <w:gallery w:val="placeholder"/>
        </w:category>
        <w:types>
          <w:type w:val="bbPlcHdr"/>
        </w:types>
        <w:behaviors>
          <w:behavior w:val="content"/>
        </w:behaviors>
        <w:guid w:val="{A9872354-E05A-408A-AF71-92F6AE77CC48}"/>
      </w:docPartPr>
      <w:docPartBody>
        <w:p w:rsidR="004F0793" w:rsidRDefault="00BA08E9">
          <w:pPr>
            <w:pStyle w:val="94F42F7723574F8CB895F1A5C880C4E4"/>
            <w:rPr>
              <w:rFonts w:hint="eastAsia"/>
            </w:rPr>
          </w:pPr>
          <w:r w:rsidRPr="00FB6243">
            <w:rPr>
              <w:rStyle w:val="a3"/>
              <w:rFonts w:hint="eastAsia"/>
            </w:rPr>
            <w:t>选择一项。</w:t>
          </w:r>
        </w:p>
      </w:docPartBody>
    </w:docPart>
    <w:docPart>
      <w:docPartPr>
        <w:name w:val="0AED6C6C39D945A7962F9D42167B2090"/>
        <w:category>
          <w:name w:val="常规"/>
          <w:gallery w:val="placeholder"/>
        </w:category>
        <w:types>
          <w:type w:val="bbPlcHdr"/>
        </w:types>
        <w:behaviors>
          <w:behavior w:val="content"/>
        </w:behaviors>
        <w:guid w:val="{6B6F2C47-D36A-4DC3-A02A-BC1308ACA2EE}"/>
      </w:docPartPr>
      <w:docPartBody>
        <w:p w:rsidR="004F0793" w:rsidRDefault="00BA08E9">
          <w:pPr>
            <w:pStyle w:val="0AED6C6C39D945A7962F9D42167B2090"/>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9F"/>
    <w:rsid w:val="00022EF1"/>
    <w:rsid w:val="00157F93"/>
    <w:rsid w:val="001D2267"/>
    <w:rsid w:val="0022615B"/>
    <w:rsid w:val="002908B8"/>
    <w:rsid w:val="003E0DF5"/>
    <w:rsid w:val="00423919"/>
    <w:rsid w:val="004819E8"/>
    <w:rsid w:val="004D3F7F"/>
    <w:rsid w:val="004F0793"/>
    <w:rsid w:val="0060079D"/>
    <w:rsid w:val="007914F5"/>
    <w:rsid w:val="007D68EB"/>
    <w:rsid w:val="008674EA"/>
    <w:rsid w:val="00964443"/>
    <w:rsid w:val="009B71CA"/>
    <w:rsid w:val="009F6BD5"/>
    <w:rsid w:val="00A926AF"/>
    <w:rsid w:val="00AC5E4E"/>
    <w:rsid w:val="00BA08E9"/>
    <w:rsid w:val="00BC0F2A"/>
    <w:rsid w:val="00BD299F"/>
    <w:rsid w:val="00BD3C0C"/>
    <w:rsid w:val="00C23CC6"/>
    <w:rsid w:val="00C5345A"/>
    <w:rsid w:val="00DD3C64"/>
    <w:rsid w:val="00E43611"/>
    <w:rsid w:val="00E5119F"/>
    <w:rsid w:val="00EF01D8"/>
    <w:rsid w:val="00FB2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F0AD3647D2E46B6A74B7769B833F04A">
    <w:name w:val="6F0AD3647D2E46B6A74B7769B833F04A"/>
    <w:pPr>
      <w:widowControl w:val="0"/>
    </w:pPr>
  </w:style>
  <w:style w:type="paragraph" w:customStyle="1" w:styleId="94F42F7723574F8CB895F1A5C880C4E4">
    <w:name w:val="94F42F7723574F8CB895F1A5C880C4E4"/>
    <w:pPr>
      <w:widowControl w:val="0"/>
    </w:pPr>
  </w:style>
  <w:style w:type="paragraph" w:customStyle="1" w:styleId="0AED6C6C39D945A7962F9D42167B2090">
    <w:name w:val="0AED6C6C39D945A7962F9D42167B209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D727-DC64-42FE-A88C-BD216286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0</TotalTime>
  <Pages>5</Pages>
  <Words>351</Words>
  <Characters>2001</Characters>
  <Application>Microsoft Office Word</Application>
  <DocSecurity>0</DocSecurity>
  <Lines>16</Lines>
  <Paragraphs>4</Paragraphs>
  <ScaleCrop>false</ScaleCrop>
  <Company>PCMI</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ssfs_2</dc:creator>
  <cp:keywords/>
  <dc:description>&lt;config cover="true" show_menu="true" version="1.0.0" doctype="SDKXY"&gt;_x000d_
&lt;/config&gt;</dc:description>
  <cp:lastModifiedBy>ad min</cp:lastModifiedBy>
  <cp:revision>2</cp:revision>
  <cp:lastPrinted>2021-02-02T08:22:00Z</cp:lastPrinted>
  <dcterms:created xsi:type="dcterms:W3CDTF">2025-09-12T00:56:00Z</dcterms:created>
  <dcterms:modified xsi:type="dcterms:W3CDTF">2025-09-12T00:56:00Z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